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36" w:rsidRDefault="00EC5036" w:rsidP="00EC5036">
      <w:pPr>
        <w:spacing w:line="240" w:lineRule="auto"/>
        <w:jc w:val="left"/>
        <w:rPr>
          <w:rFonts w:hint="eastAsia"/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様式第１号（第２条関係）</w:t>
      </w:r>
    </w:p>
    <w:p w:rsidR="00EC5036" w:rsidRDefault="00EC5036" w:rsidP="00EC5036">
      <w:pPr>
        <w:spacing w:line="240" w:lineRule="auto"/>
        <w:jc w:val="center"/>
        <w:rPr>
          <w:rFonts w:hint="eastAsia"/>
          <w:snapToGrid w:val="0"/>
          <w:kern w:val="0"/>
          <w:sz w:val="32"/>
        </w:rPr>
      </w:pPr>
      <w:r>
        <w:rPr>
          <w:rFonts w:hint="eastAsia"/>
          <w:snapToGrid w:val="0"/>
          <w:kern w:val="0"/>
          <w:sz w:val="32"/>
        </w:rPr>
        <w:t>東浦町名義後援承認申請書</w:t>
      </w:r>
    </w:p>
    <w:p w:rsidR="00EC5036" w:rsidRDefault="00EC5036" w:rsidP="00EC5036">
      <w:pPr>
        <w:wordWrap w:val="0"/>
        <w:spacing w:line="240" w:lineRule="auto"/>
        <w:ind w:rightChars="3" w:right="7"/>
        <w:jc w:val="righ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年　月　日</w:t>
      </w:r>
    </w:p>
    <w:p w:rsidR="00EC5036" w:rsidRDefault="00EC5036" w:rsidP="00EC5036">
      <w:pPr>
        <w:wordWrap w:val="0"/>
        <w:spacing w:line="240" w:lineRule="auto"/>
        <w:jc w:val="left"/>
        <w:rPr>
          <w:rFonts w:hint="eastAsia"/>
          <w:snapToGrid w:val="0"/>
          <w:kern w:val="0"/>
        </w:rPr>
      </w:pPr>
    </w:p>
    <w:p w:rsidR="00EC5036" w:rsidRDefault="00EC5036" w:rsidP="00EC5036">
      <w:pPr>
        <w:wordWrap w:val="0"/>
        <w:spacing w:line="240" w:lineRule="auto"/>
        <w:ind w:firstLineChars="100" w:firstLine="2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東浦町長　　</w:t>
      </w:r>
    </w:p>
    <w:p w:rsidR="00EC5036" w:rsidRDefault="00EC5036" w:rsidP="00EC5036">
      <w:pPr>
        <w:wordWrap w:val="0"/>
        <w:spacing w:line="240" w:lineRule="auto"/>
        <w:ind w:firstLineChars="100" w:firstLine="231"/>
        <w:jc w:val="left"/>
        <w:rPr>
          <w:rFonts w:hint="eastAsia"/>
          <w:snapToGrid w:val="0"/>
          <w:kern w:val="0"/>
        </w:rPr>
      </w:pP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団体名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所在地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団体代表者氏名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電　話</w:t>
      </w:r>
    </w:p>
    <w:p w:rsidR="00EC5036" w:rsidRDefault="00EC5036" w:rsidP="00EC5036">
      <w:pPr>
        <w:wordWrap w:val="0"/>
        <w:spacing w:line="240" w:lineRule="auto"/>
        <w:ind w:firstLineChars="1700" w:firstLine="3931"/>
        <w:jc w:val="left"/>
        <w:rPr>
          <w:rFonts w:hint="eastAsia"/>
          <w:snapToGrid w:val="0"/>
          <w:kern w:val="0"/>
        </w:rPr>
      </w:pP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東浦町名義後援申請取扱要綱第２条第１項の規定に基づき、下記の事業について東浦町の名義後援を申請します。</w:t>
      </w:r>
    </w:p>
    <w:p w:rsidR="00EC5036" w:rsidRDefault="00EC5036" w:rsidP="00EC5036">
      <w:pPr>
        <w:spacing w:line="240" w:lineRule="auto"/>
        <w:jc w:val="center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１　事業の名称　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２　事業の目的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３　実施期日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４　実施時間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５　実施場所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６　参加対象者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７　収支予算書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８　安全対策</w:t>
      </w: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９　協賛予定</w:t>
      </w:r>
    </w:p>
    <w:p w:rsidR="00EC5036" w:rsidRDefault="00EC5036" w:rsidP="00EC5036">
      <w:pPr>
        <w:spacing w:line="24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10　他の後援予定団体等</w:t>
      </w:r>
    </w:p>
    <w:p w:rsidR="000935B6" w:rsidRDefault="000935B6" w:rsidP="000935B6">
      <w:pPr>
        <w:spacing w:line="240" w:lineRule="auto"/>
        <w:rPr>
          <w:snapToGrid w:val="0"/>
          <w:kern w:val="0"/>
        </w:rPr>
      </w:pPr>
    </w:p>
    <w:p w:rsidR="00EC5036" w:rsidRDefault="00EC5036" w:rsidP="00EC5036">
      <w:pPr>
        <w:spacing w:line="240" w:lineRule="auto"/>
        <w:rPr>
          <w:rFonts w:hint="eastAsia"/>
          <w:snapToGrid w:val="0"/>
          <w:kern w:val="0"/>
        </w:rPr>
      </w:pPr>
    </w:p>
    <w:sectPr w:rsidR="00EC5036" w:rsidSect="00550232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ED" w:rsidRDefault="008A54ED" w:rsidP="002C5B7A">
      <w:pPr>
        <w:spacing w:line="240" w:lineRule="auto"/>
      </w:pPr>
      <w:r>
        <w:separator/>
      </w:r>
    </w:p>
  </w:endnote>
  <w:endnote w:type="continuationSeparator" w:id="0">
    <w:p w:rsidR="008A54ED" w:rsidRDefault="008A54ED" w:rsidP="002C5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ED" w:rsidRDefault="008A54ED" w:rsidP="002C5B7A">
      <w:pPr>
        <w:spacing w:line="240" w:lineRule="auto"/>
      </w:pPr>
      <w:r>
        <w:separator/>
      </w:r>
    </w:p>
  </w:footnote>
  <w:footnote w:type="continuationSeparator" w:id="0">
    <w:p w:rsidR="008A54ED" w:rsidRDefault="008A54ED" w:rsidP="002C5B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36"/>
    <w:rsid w:val="000935B6"/>
    <w:rsid w:val="0013468E"/>
    <w:rsid w:val="00145444"/>
    <w:rsid w:val="00155003"/>
    <w:rsid w:val="00290DF7"/>
    <w:rsid w:val="002C5B7A"/>
    <w:rsid w:val="00337633"/>
    <w:rsid w:val="00374A86"/>
    <w:rsid w:val="004D4C7D"/>
    <w:rsid w:val="00550232"/>
    <w:rsid w:val="005828ED"/>
    <w:rsid w:val="00633882"/>
    <w:rsid w:val="0084577B"/>
    <w:rsid w:val="008A54ED"/>
    <w:rsid w:val="00CB7FA1"/>
    <w:rsid w:val="00D41C5C"/>
    <w:rsid w:val="00D6442A"/>
    <w:rsid w:val="00D94960"/>
    <w:rsid w:val="00DE19A3"/>
    <w:rsid w:val="00EC5036"/>
    <w:rsid w:val="00EE4CE3"/>
    <w:rsid w:val="00F8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56983-2A89-445D-BBE6-02A94904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36"/>
    <w:pPr>
      <w:widowControl w:val="0"/>
      <w:autoSpaceDE w:val="0"/>
      <w:autoSpaceDN w:val="0"/>
      <w:spacing w:line="420" w:lineRule="atLeast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C5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C5B7A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2C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C5B7A"/>
    <w:rPr>
      <w:rFonts w:ascii="ＭＳ 明朝"/>
      <w:kern w:val="2"/>
      <w:sz w:val="24"/>
    </w:rPr>
  </w:style>
  <w:style w:type="paragraph" w:styleId="a7">
    <w:name w:val="Balloon Text"/>
    <w:basedOn w:val="a"/>
    <w:link w:val="a8"/>
    <w:rsid w:val="002C5B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C5B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東浦町名義後援申請取扱要綱</vt:lpstr>
      <vt:lpstr>東浦町名義後援申請取扱要綱</vt:lpstr>
    </vt:vector>
  </TitlesOfParts>
  <Company>東浦町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東浦町名義後援申請取扱要綱</dc:title>
  <dc:subject/>
  <dc:creator>e000881-harada</dc:creator>
  <cp:keywords/>
  <dc:description/>
  <cp:lastModifiedBy>鈴鹿　友里恵</cp:lastModifiedBy>
  <cp:revision>2</cp:revision>
  <cp:lastPrinted>2018-06-17T23:47:00Z</cp:lastPrinted>
  <dcterms:created xsi:type="dcterms:W3CDTF">2019-11-21T00:52:00Z</dcterms:created>
  <dcterms:modified xsi:type="dcterms:W3CDTF">2019-11-21T00:52:00Z</dcterms:modified>
</cp:coreProperties>
</file>