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722FD" w14:textId="31075A02" w:rsidR="00854DCD" w:rsidRDefault="00F3583B" w:rsidP="007A20EA">
      <w:pPr>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国民健康保険被保険者資格取得届　事前チェックリスト</w:t>
      </w:r>
    </w:p>
    <w:p w14:paraId="0214BDE5" w14:textId="5C215221" w:rsidR="00F3583B" w:rsidRDefault="00F3583B">
      <w:pPr>
        <w:rPr>
          <w:rFonts w:ascii="BIZ UDPゴシック" w:eastAsia="BIZ UDPゴシック" w:hAnsi="BIZ UDPゴシック"/>
          <w:sz w:val="24"/>
          <w:szCs w:val="24"/>
        </w:rPr>
      </w:pPr>
      <w:r>
        <w:rPr>
          <w:rFonts w:ascii="BIZ UDPゴシック" w:eastAsia="BIZ UDPゴシック" w:hAnsi="BIZ UDPゴシック" w:hint="eastAsia"/>
          <w:sz w:val="24"/>
          <w:szCs w:val="24"/>
        </w:rPr>
        <w:t>・事前に以下の質問を項番1から順にご確認ください。多岐に及びますがご協力をお願いします。</w:t>
      </w:r>
    </w:p>
    <w:p w14:paraId="2E0B21C7" w14:textId="43682DFA" w:rsidR="00F3583B" w:rsidRDefault="00F3583B">
      <w:pPr>
        <w:rPr>
          <w:rFonts w:ascii="BIZ UDPゴシック" w:eastAsia="BIZ UDPゴシック" w:hAnsi="BIZ UDPゴシック"/>
          <w:sz w:val="24"/>
          <w:szCs w:val="24"/>
        </w:rPr>
      </w:pPr>
      <w:r>
        <w:rPr>
          <w:rFonts w:ascii="BIZ UDPゴシック" w:eastAsia="BIZ UDPゴシック" w:hAnsi="BIZ UDPゴシック" w:hint="eastAsia"/>
          <w:sz w:val="24"/>
          <w:szCs w:val="24"/>
        </w:rPr>
        <w:t>・すべての回答が「はい」に該当する場合のみ、電子届出が可能です。回答がひとつでも「いいえ」に該当する場合は、東浦町役場保険医療課の窓口でお手続きをしてください。</w:t>
      </w:r>
    </w:p>
    <w:p w14:paraId="7948E704" w14:textId="0EB8BA99" w:rsidR="00C45EFA" w:rsidRDefault="00F3583B">
      <w:pPr>
        <w:rPr>
          <w:rFonts w:ascii="BIZ UDPゴシック" w:eastAsia="BIZ UDPゴシック" w:hAnsi="BIZ UDPゴシック"/>
          <w:sz w:val="24"/>
          <w:szCs w:val="24"/>
        </w:rPr>
      </w:pPr>
      <w:r>
        <w:rPr>
          <w:rFonts w:ascii="BIZ UDPゴシック" w:eastAsia="BIZ UDPゴシック" w:hAnsi="BIZ UDPゴシック" w:hint="eastAsia"/>
          <w:sz w:val="24"/>
          <w:szCs w:val="24"/>
        </w:rPr>
        <w:t>・項番に「★」のある項目は、本チェックリストをダウンロード</w:t>
      </w:r>
      <w:r w:rsidR="00C45EFA">
        <w:rPr>
          <w:rFonts w:ascii="BIZ UDPゴシック" w:eastAsia="BIZ UDPゴシック" w:hAnsi="BIZ UDPゴシック" w:hint="eastAsia"/>
          <w:sz w:val="24"/>
          <w:szCs w:val="24"/>
        </w:rPr>
        <w:t>するページに関連ページのリンクがあります。</w:t>
      </w:r>
    </w:p>
    <w:tbl>
      <w:tblPr>
        <w:tblStyle w:val="a3"/>
        <w:tblW w:w="10307" w:type="dxa"/>
        <w:tblLook w:val="04A0" w:firstRow="1" w:lastRow="0" w:firstColumn="1" w:lastColumn="0" w:noHBand="0" w:noVBand="1"/>
      </w:tblPr>
      <w:tblGrid>
        <w:gridCol w:w="562"/>
        <w:gridCol w:w="7349"/>
        <w:gridCol w:w="1192"/>
        <w:gridCol w:w="1193"/>
        <w:gridCol w:w="11"/>
      </w:tblGrid>
      <w:tr w:rsidR="00C45EFA" w14:paraId="66ACFBD2" w14:textId="77777777" w:rsidTr="001C445A">
        <w:tc>
          <w:tcPr>
            <w:tcW w:w="562" w:type="dxa"/>
          </w:tcPr>
          <w:p w14:paraId="73078A94" w14:textId="06A11EED" w:rsidR="00C45EFA" w:rsidRPr="002B40BA" w:rsidRDefault="00C45EFA" w:rsidP="005B4807">
            <w:pPr>
              <w:jc w:val="center"/>
              <w:rPr>
                <w:rFonts w:ascii="BIZ UDPゴシック" w:eastAsia="BIZ UDPゴシック" w:hAnsi="BIZ UDPゴシック"/>
                <w:sz w:val="16"/>
                <w:szCs w:val="16"/>
              </w:rPr>
            </w:pPr>
            <w:r w:rsidRPr="002B40BA">
              <w:rPr>
                <w:rFonts w:ascii="BIZ UDPゴシック" w:eastAsia="BIZ UDPゴシック" w:hAnsi="BIZ UDPゴシック" w:hint="eastAsia"/>
                <w:sz w:val="16"/>
                <w:szCs w:val="16"/>
              </w:rPr>
              <w:t>項番</w:t>
            </w:r>
          </w:p>
        </w:tc>
        <w:tc>
          <w:tcPr>
            <w:tcW w:w="7349" w:type="dxa"/>
          </w:tcPr>
          <w:p w14:paraId="035C525F" w14:textId="029AF400" w:rsidR="00C45EFA" w:rsidRDefault="00C45EFA" w:rsidP="00B87883">
            <w:pPr>
              <w:ind w:rightChars="-48" w:right="-101"/>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質問内容</w:t>
            </w:r>
          </w:p>
        </w:tc>
        <w:tc>
          <w:tcPr>
            <w:tcW w:w="2396" w:type="dxa"/>
            <w:gridSpan w:val="3"/>
          </w:tcPr>
          <w:p w14:paraId="6B318AF6" w14:textId="7ECFFBDC" w:rsidR="00C45EFA" w:rsidRDefault="00C45EFA" w:rsidP="00E916A1">
            <w:pPr>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回答</w:t>
            </w:r>
          </w:p>
        </w:tc>
      </w:tr>
      <w:tr w:rsidR="00D67D71" w14:paraId="5000F53C" w14:textId="77777777" w:rsidTr="00D82E9E">
        <w:trPr>
          <w:gridAfter w:val="1"/>
          <w:wAfter w:w="11" w:type="dxa"/>
        </w:trPr>
        <w:tc>
          <w:tcPr>
            <w:tcW w:w="562" w:type="dxa"/>
            <w:vAlign w:val="center"/>
          </w:tcPr>
          <w:p w14:paraId="2B5AC8E7" w14:textId="77777777" w:rsidR="00D67D71" w:rsidRDefault="00D67D71" w:rsidP="00D67D71">
            <w:pPr>
              <w:jc w:val="center"/>
              <w:rPr>
                <w:rFonts w:ascii="BIZ UDPゴシック" w:eastAsia="BIZ UDPゴシック" w:hAnsi="BIZ UDPゴシック"/>
                <w:sz w:val="20"/>
                <w:szCs w:val="20"/>
              </w:rPr>
            </w:pPr>
            <w:r w:rsidRPr="00B87883">
              <w:rPr>
                <w:rFonts w:ascii="BIZ UDPゴシック" w:eastAsia="BIZ UDPゴシック" w:hAnsi="BIZ UDPゴシック" w:hint="eastAsia"/>
                <w:sz w:val="20"/>
                <w:szCs w:val="20"/>
              </w:rPr>
              <w:t>１</w:t>
            </w:r>
          </w:p>
          <w:p w14:paraId="1B28788F" w14:textId="6E3611EE" w:rsidR="00D67D71" w:rsidRPr="00B87883" w:rsidRDefault="00D67D71" w:rsidP="00D67D71">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c>
          <w:tcPr>
            <w:tcW w:w="7349" w:type="dxa"/>
          </w:tcPr>
          <w:p w14:paraId="7AA5BA65" w14:textId="43E6C144"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マイナ保険証をお持ちですか？</w:t>
            </w:r>
          </w:p>
        </w:tc>
        <w:tc>
          <w:tcPr>
            <w:tcW w:w="1192" w:type="dxa"/>
            <w:vAlign w:val="center"/>
          </w:tcPr>
          <w:p w14:paraId="42ECBA97" w14:textId="6FF3A527" w:rsidR="00D67D71" w:rsidRPr="00C45EFA" w:rsidRDefault="00D67D71" w:rsidP="00D67D71">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はい</w:t>
            </w:r>
          </w:p>
        </w:tc>
        <w:tc>
          <w:tcPr>
            <w:tcW w:w="1193" w:type="dxa"/>
            <w:vAlign w:val="center"/>
          </w:tcPr>
          <w:p w14:paraId="0EBEFD1D" w14:textId="2C82FCDD" w:rsidR="00D67D71" w:rsidRPr="00C45EFA" w:rsidRDefault="00D67D71" w:rsidP="00D67D71">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いいえ</w:t>
            </w:r>
          </w:p>
        </w:tc>
      </w:tr>
      <w:tr w:rsidR="00D67D71" w14:paraId="21178D38" w14:textId="77777777" w:rsidTr="00D82E9E">
        <w:trPr>
          <w:gridAfter w:val="1"/>
          <w:wAfter w:w="11" w:type="dxa"/>
        </w:trPr>
        <w:tc>
          <w:tcPr>
            <w:tcW w:w="562" w:type="dxa"/>
            <w:vAlign w:val="center"/>
          </w:tcPr>
          <w:p w14:paraId="15459C41" w14:textId="20A26669" w:rsidR="00D67D71" w:rsidRPr="00B87883" w:rsidRDefault="00D67D71" w:rsidP="00D67D71">
            <w:pPr>
              <w:jc w:val="center"/>
              <w:rPr>
                <w:rFonts w:ascii="BIZ UDPゴシック" w:eastAsia="BIZ UDPゴシック" w:hAnsi="BIZ UDPゴシック"/>
                <w:sz w:val="20"/>
                <w:szCs w:val="20"/>
              </w:rPr>
            </w:pPr>
            <w:r w:rsidRPr="00B87883">
              <w:rPr>
                <w:rFonts w:ascii="BIZ UDPゴシック" w:eastAsia="BIZ UDPゴシック" w:hAnsi="BIZ UDPゴシック" w:hint="eastAsia"/>
                <w:sz w:val="20"/>
                <w:szCs w:val="20"/>
              </w:rPr>
              <w:t>2</w:t>
            </w:r>
          </w:p>
        </w:tc>
        <w:tc>
          <w:tcPr>
            <w:tcW w:w="7349" w:type="dxa"/>
          </w:tcPr>
          <w:p w14:paraId="7925C939" w14:textId="77777777"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東浦町に住民票がある人がお勤め先の健康保険を喪失（任意継続も含む）したことによる加入のお手続きですか？</w:t>
            </w:r>
          </w:p>
          <w:p w14:paraId="2A8831D9" w14:textId="2630B3DE"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（喪失日より前の届出はできません。）</w:t>
            </w:r>
          </w:p>
        </w:tc>
        <w:tc>
          <w:tcPr>
            <w:tcW w:w="1192" w:type="dxa"/>
            <w:vAlign w:val="center"/>
          </w:tcPr>
          <w:p w14:paraId="45ED0934" w14:textId="23FD6FD1" w:rsidR="00D67D71" w:rsidRPr="00C45EFA"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はい</w:t>
            </w:r>
          </w:p>
        </w:tc>
        <w:tc>
          <w:tcPr>
            <w:tcW w:w="1193" w:type="dxa"/>
            <w:vAlign w:val="center"/>
          </w:tcPr>
          <w:p w14:paraId="3186F2A6" w14:textId="56A58752" w:rsidR="00D67D71" w:rsidRPr="00C45EFA"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いいえ</w:t>
            </w:r>
          </w:p>
        </w:tc>
      </w:tr>
      <w:tr w:rsidR="00D67D71" w14:paraId="67ABD374" w14:textId="77777777" w:rsidTr="00D82E9E">
        <w:trPr>
          <w:gridAfter w:val="1"/>
          <w:wAfter w:w="11" w:type="dxa"/>
        </w:trPr>
        <w:tc>
          <w:tcPr>
            <w:tcW w:w="562" w:type="dxa"/>
            <w:vAlign w:val="center"/>
          </w:tcPr>
          <w:p w14:paraId="08E760FD" w14:textId="4EC56BC6" w:rsidR="00D67D71" w:rsidRPr="00B87883" w:rsidRDefault="00D67D71" w:rsidP="00D67D71">
            <w:pPr>
              <w:jc w:val="center"/>
              <w:rPr>
                <w:rFonts w:ascii="BIZ UDPゴシック" w:eastAsia="BIZ UDPゴシック" w:hAnsi="BIZ UDPゴシック"/>
                <w:sz w:val="20"/>
                <w:szCs w:val="20"/>
              </w:rPr>
            </w:pPr>
            <w:r w:rsidRPr="00B87883">
              <w:rPr>
                <w:rFonts w:ascii="BIZ UDPゴシック" w:eastAsia="BIZ UDPゴシック" w:hAnsi="BIZ UDPゴシック" w:hint="eastAsia"/>
                <w:sz w:val="20"/>
                <w:szCs w:val="20"/>
              </w:rPr>
              <w:t>3</w:t>
            </w:r>
          </w:p>
        </w:tc>
        <w:tc>
          <w:tcPr>
            <w:tcW w:w="7349" w:type="dxa"/>
          </w:tcPr>
          <w:p w14:paraId="2F80706D" w14:textId="328B3C1D"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住民票の同一世帯に既に東浦町の国民健康保険に加入している人はいませんか？</w:t>
            </w:r>
          </w:p>
        </w:tc>
        <w:tc>
          <w:tcPr>
            <w:tcW w:w="1192" w:type="dxa"/>
            <w:vAlign w:val="center"/>
          </w:tcPr>
          <w:p w14:paraId="4239A5DE" w14:textId="77777777" w:rsidR="00D67D71"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はい</w:t>
            </w:r>
          </w:p>
          <w:p w14:paraId="6D65C702" w14:textId="4E379BAE" w:rsidR="00D67D71" w:rsidRPr="00E916A1" w:rsidRDefault="00D67D71" w:rsidP="00D67D71">
            <w:pPr>
              <w:jc w:val="center"/>
              <w:rPr>
                <w:rFonts w:ascii="BIZ UDPゴシック" w:eastAsia="BIZ UDPゴシック" w:hAnsi="BIZ UDPゴシック"/>
                <w:sz w:val="16"/>
                <w:szCs w:val="16"/>
              </w:rPr>
            </w:pPr>
            <w:r w:rsidRPr="00E916A1">
              <w:rPr>
                <w:rFonts w:ascii="BIZ UDPゴシック" w:eastAsia="BIZ UDPゴシック" w:hAnsi="BIZ UDPゴシック" w:hint="eastAsia"/>
                <w:sz w:val="16"/>
                <w:szCs w:val="16"/>
              </w:rPr>
              <w:t>（いない）</w:t>
            </w:r>
          </w:p>
        </w:tc>
        <w:tc>
          <w:tcPr>
            <w:tcW w:w="1193" w:type="dxa"/>
            <w:vAlign w:val="center"/>
          </w:tcPr>
          <w:p w14:paraId="5D7279A2" w14:textId="77777777" w:rsidR="00D67D71"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いいえ</w:t>
            </w:r>
          </w:p>
          <w:p w14:paraId="74908784" w14:textId="1F25A3FF" w:rsidR="00D67D71" w:rsidRDefault="00D67D71" w:rsidP="00D67D71">
            <w:pPr>
              <w:jc w:val="center"/>
              <w:rPr>
                <w:rFonts w:ascii="BIZ UDPゴシック" w:eastAsia="BIZ UDPゴシック" w:hAnsi="BIZ UDPゴシック"/>
                <w:sz w:val="24"/>
                <w:szCs w:val="24"/>
              </w:rPr>
            </w:pPr>
            <w:r>
              <w:rPr>
                <w:rFonts w:ascii="BIZ UDPゴシック" w:eastAsia="BIZ UDPゴシック" w:hAnsi="BIZ UDPゴシック" w:hint="eastAsia"/>
                <w:sz w:val="20"/>
                <w:szCs w:val="20"/>
              </w:rPr>
              <w:t>（いる）</w:t>
            </w:r>
          </w:p>
        </w:tc>
      </w:tr>
      <w:tr w:rsidR="00D67D71" w14:paraId="08FD2AAD" w14:textId="77777777" w:rsidTr="00D82E9E">
        <w:trPr>
          <w:gridAfter w:val="1"/>
          <w:wAfter w:w="11" w:type="dxa"/>
        </w:trPr>
        <w:tc>
          <w:tcPr>
            <w:tcW w:w="562" w:type="dxa"/>
            <w:vAlign w:val="center"/>
          </w:tcPr>
          <w:p w14:paraId="6756AC8C" w14:textId="387FDE0C" w:rsidR="00D67D71" w:rsidRPr="00B87883" w:rsidRDefault="00D67D71" w:rsidP="00D67D71">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4</w:t>
            </w:r>
          </w:p>
        </w:tc>
        <w:tc>
          <w:tcPr>
            <w:tcW w:w="7349" w:type="dxa"/>
          </w:tcPr>
          <w:p w14:paraId="0A0A840F" w14:textId="6398BE94" w:rsidR="00D67D71" w:rsidRDefault="00E023BC"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オンライン申請</w:t>
            </w:r>
            <w:r w:rsidR="00D67D71">
              <w:rPr>
                <w:rFonts w:ascii="BIZ UDPゴシック" w:eastAsia="BIZ UDPゴシック" w:hAnsi="BIZ UDPゴシック" w:hint="eastAsia"/>
                <w:sz w:val="24"/>
                <w:szCs w:val="24"/>
              </w:rPr>
              <w:t>で</w:t>
            </w:r>
            <w:r>
              <w:rPr>
                <w:rFonts w:ascii="BIZ UDPゴシック" w:eastAsia="BIZ UDPゴシック" w:hAnsi="BIZ UDPゴシック" w:hint="eastAsia"/>
                <w:sz w:val="24"/>
                <w:szCs w:val="24"/>
              </w:rPr>
              <w:t>申請する方</w:t>
            </w:r>
            <w:r w:rsidR="00D67D71">
              <w:rPr>
                <w:rFonts w:ascii="BIZ UDPゴシック" w:eastAsia="BIZ UDPゴシック" w:hAnsi="BIZ UDPゴシック" w:hint="eastAsia"/>
                <w:sz w:val="24"/>
                <w:szCs w:val="24"/>
              </w:rPr>
              <w:t>は、次のいずれかに限ります。</w:t>
            </w:r>
          </w:p>
          <w:p w14:paraId="34C7F10E" w14:textId="6782F25B"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00E023BC">
              <w:rPr>
                <w:rFonts w:ascii="BIZ UDPゴシック" w:eastAsia="BIZ UDPゴシック" w:hAnsi="BIZ UDPゴシック" w:hint="eastAsia"/>
                <w:sz w:val="24"/>
                <w:szCs w:val="24"/>
              </w:rPr>
              <w:t>国民健康保険に加入する方</w:t>
            </w:r>
          </w:p>
          <w:p w14:paraId="439F97BE" w14:textId="46BF6525"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00E023BC">
              <w:rPr>
                <w:rFonts w:ascii="BIZ UDPゴシック" w:eastAsia="BIZ UDPゴシック" w:hAnsi="BIZ UDPゴシック" w:hint="eastAsia"/>
                <w:sz w:val="24"/>
                <w:szCs w:val="24"/>
              </w:rPr>
              <w:t>住民票上</w:t>
            </w:r>
            <w:r>
              <w:rPr>
                <w:rFonts w:ascii="BIZ UDPゴシック" w:eastAsia="BIZ UDPゴシック" w:hAnsi="BIZ UDPゴシック" w:hint="eastAsia"/>
                <w:sz w:val="24"/>
                <w:szCs w:val="24"/>
              </w:rPr>
              <w:t>同一世帯の</w:t>
            </w:r>
            <w:r w:rsidR="00E023BC">
              <w:rPr>
                <w:rFonts w:ascii="BIZ UDPゴシック" w:eastAsia="BIZ UDPゴシック" w:hAnsi="BIZ UDPゴシック" w:hint="eastAsia"/>
                <w:sz w:val="24"/>
                <w:szCs w:val="24"/>
              </w:rPr>
              <w:t>方</w:t>
            </w:r>
          </w:p>
          <w:p w14:paraId="03265559" w14:textId="522417BB"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上記のいずれかの人が届出を行いますか？</w:t>
            </w:r>
          </w:p>
        </w:tc>
        <w:tc>
          <w:tcPr>
            <w:tcW w:w="1192" w:type="dxa"/>
            <w:vAlign w:val="center"/>
          </w:tcPr>
          <w:p w14:paraId="70A4ECAE" w14:textId="1F1E0516" w:rsidR="00D67D71" w:rsidRDefault="00D67D71" w:rsidP="00D67D71">
            <w:pPr>
              <w:jc w:val="center"/>
              <w:rPr>
                <w:rFonts w:ascii="BIZ UDPゴシック" w:eastAsia="BIZ UDPゴシック" w:hAnsi="BIZ UDPゴシック"/>
                <w:sz w:val="24"/>
                <w:szCs w:val="24"/>
              </w:rPr>
            </w:pPr>
            <w:r w:rsidRPr="00C45EFA">
              <w:rPr>
                <w:rFonts w:ascii="BIZ UDPゴシック" w:eastAsia="BIZ UDPゴシック" w:hAnsi="BIZ UDPゴシック" w:hint="eastAsia"/>
                <w:sz w:val="20"/>
                <w:szCs w:val="20"/>
              </w:rPr>
              <w:t>はい</w:t>
            </w:r>
          </w:p>
        </w:tc>
        <w:tc>
          <w:tcPr>
            <w:tcW w:w="1193" w:type="dxa"/>
            <w:vAlign w:val="center"/>
          </w:tcPr>
          <w:p w14:paraId="0218B5A5" w14:textId="5DB5F0D6" w:rsidR="00D67D71" w:rsidRDefault="00D67D71" w:rsidP="00D67D71">
            <w:pPr>
              <w:jc w:val="center"/>
              <w:rPr>
                <w:rFonts w:ascii="BIZ UDPゴシック" w:eastAsia="BIZ UDPゴシック" w:hAnsi="BIZ UDPゴシック"/>
                <w:sz w:val="24"/>
                <w:szCs w:val="24"/>
              </w:rPr>
            </w:pPr>
            <w:r w:rsidRPr="00C45EFA">
              <w:rPr>
                <w:rFonts w:ascii="BIZ UDPゴシック" w:eastAsia="BIZ UDPゴシック" w:hAnsi="BIZ UDPゴシック" w:hint="eastAsia"/>
                <w:sz w:val="20"/>
                <w:szCs w:val="20"/>
              </w:rPr>
              <w:t>いいえ</w:t>
            </w:r>
          </w:p>
        </w:tc>
      </w:tr>
      <w:tr w:rsidR="00D67D71" w14:paraId="6587423B" w14:textId="77777777" w:rsidTr="00D82E9E">
        <w:trPr>
          <w:gridAfter w:val="1"/>
          <w:wAfter w:w="11" w:type="dxa"/>
        </w:trPr>
        <w:tc>
          <w:tcPr>
            <w:tcW w:w="562" w:type="dxa"/>
            <w:vAlign w:val="center"/>
          </w:tcPr>
          <w:p w14:paraId="47A04CC1" w14:textId="01841022" w:rsidR="00D67D71" w:rsidRPr="00B87883" w:rsidRDefault="00D67D71" w:rsidP="00D67D71">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5</w:t>
            </w:r>
          </w:p>
        </w:tc>
        <w:tc>
          <w:tcPr>
            <w:tcW w:w="7349" w:type="dxa"/>
          </w:tcPr>
          <w:p w14:paraId="7847B8D3" w14:textId="16D42600" w:rsidR="00D67D71" w:rsidRDefault="00E1520E"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電子申請の受理後に</w:t>
            </w:r>
            <w:r w:rsidR="00D67D71">
              <w:rPr>
                <w:rFonts w:ascii="BIZ UDPゴシック" w:eastAsia="BIZ UDPゴシック" w:hAnsi="BIZ UDPゴシック" w:hint="eastAsia"/>
                <w:sz w:val="24"/>
                <w:szCs w:val="24"/>
              </w:rPr>
              <w:t>「資格情報のお知らせ」を郵送します。</w:t>
            </w:r>
          </w:p>
          <w:p w14:paraId="0E2C0C64" w14:textId="77777777"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電子届出から発送するまで開庁日で5日程かかります。</w:t>
            </w:r>
          </w:p>
          <w:p w14:paraId="6BAD6C97" w14:textId="26A15394" w:rsidR="00D67D71" w:rsidRPr="00332BDC"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「資格情報のお知らせ」が届くまでに、１週間は必要ですが、よろしいですか？</w:t>
            </w:r>
          </w:p>
        </w:tc>
        <w:tc>
          <w:tcPr>
            <w:tcW w:w="1192" w:type="dxa"/>
            <w:vAlign w:val="center"/>
          </w:tcPr>
          <w:p w14:paraId="772BCCF2" w14:textId="3947658A" w:rsidR="00D67D71" w:rsidRDefault="00D67D71" w:rsidP="00D67D71">
            <w:pPr>
              <w:jc w:val="center"/>
              <w:rPr>
                <w:rFonts w:ascii="BIZ UDPゴシック" w:eastAsia="BIZ UDPゴシック" w:hAnsi="BIZ UDPゴシック"/>
                <w:sz w:val="24"/>
                <w:szCs w:val="24"/>
              </w:rPr>
            </w:pPr>
            <w:r w:rsidRPr="00C45EFA">
              <w:rPr>
                <w:rFonts w:ascii="BIZ UDPゴシック" w:eastAsia="BIZ UDPゴシック" w:hAnsi="BIZ UDPゴシック" w:hint="eastAsia"/>
                <w:sz w:val="20"/>
                <w:szCs w:val="20"/>
              </w:rPr>
              <w:t>はい</w:t>
            </w:r>
          </w:p>
        </w:tc>
        <w:tc>
          <w:tcPr>
            <w:tcW w:w="1193" w:type="dxa"/>
            <w:vAlign w:val="center"/>
          </w:tcPr>
          <w:p w14:paraId="666255ED" w14:textId="030F3814" w:rsidR="00D67D71" w:rsidRDefault="00D67D71" w:rsidP="00D67D71">
            <w:pPr>
              <w:jc w:val="center"/>
              <w:rPr>
                <w:rFonts w:ascii="BIZ UDPゴシック" w:eastAsia="BIZ UDPゴシック" w:hAnsi="BIZ UDPゴシック"/>
                <w:sz w:val="24"/>
                <w:szCs w:val="24"/>
              </w:rPr>
            </w:pPr>
            <w:r w:rsidRPr="00C45EFA">
              <w:rPr>
                <w:rFonts w:ascii="BIZ UDPゴシック" w:eastAsia="BIZ UDPゴシック" w:hAnsi="BIZ UDPゴシック" w:hint="eastAsia"/>
                <w:sz w:val="20"/>
                <w:szCs w:val="20"/>
              </w:rPr>
              <w:t>いいえ</w:t>
            </w:r>
          </w:p>
        </w:tc>
      </w:tr>
      <w:tr w:rsidR="00D67D71" w14:paraId="17FC3D91" w14:textId="77777777" w:rsidTr="00D82E9E">
        <w:trPr>
          <w:gridAfter w:val="1"/>
          <w:wAfter w:w="11" w:type="dxa"/>
        </w:trPr>
        <w:tc>
          <w:tcPr>
            <w:tcW w:w="562" w:type="dxa"/>
            <w:vAlign w:val="center"/>
          </w:tcPr>
          <w:p w14:paraId="3740972A" w14:textId="36D293D8" w:rsidR="00D67D71" w:rsidRPr="00B87883" w:rsidRDefault="00D67D71" w:rsidP="00D67D71">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6</w:t>
            </w:r>
          </w:p>
        </w:tc>
        <w:tc>
          <w:tcPr>
            <w:tcW w:w="7349" w:type="dxa"/>
          </w:tcPr>
          <w:p w14:paraId="072D6416" w14:textId="18056037" w:rsidR="00D67D71" w:rsidRDefault="009D3C5B"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加入する人</w:t>
            </w:r>
            <w:r w:rsidR="00D67D71">
              <w:rPr>
                <w:rFonts w:ascii="BIZ UDPゴシック" w:eastAsia="BIZ UDPゴシック" w:hAnsi="BIZ UDPゴシック" w:hint="eastAsia"/>
                <w:sz w:val="24"/>
                <w:szCs w:val="24"/>
              </w:rPr>
              <w:t>の中に６５歳から74歳で一定の障害認定を受けている人はいませんか？</w:t>
            </w:r>
          </w:p>
          <w:p w14:paraId="43F3F1DC" w14:textId="1B8F7A14" w:rsidR="00D67D71" w:rsidRPr="009733D2"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（該当する人は、後期高齢医療制度へ加入することができる場合があります。）</w:t>
            </w:r>
          </w:p>
        </w:tc>
        <w:tc>
          <w:tcPr>
            <w:tcW w:w="1192" w:type="dxa"/>
            <w:vAlign w:val="center"/>
          </w:tcPr>
          <w:p w14:paraId="5B236F60" w14:textId="77777777" w:rsidR="00D67D71"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はい</w:t>
            </w:r>
          </w:p>
          <w:p w14:paraId="00926954" w14:textId="3BD42745" w:rsidR="00D67D71" w:rsidRDefault="00D67D71" w:rsidP="00D67D71">
            <w:pPr>
              <w:jc w:val="center"/>
              <w:rPr>
                <w:rFonts w:ascii="BIZ UDPゴシック" w:eastAsia="BIZ UDPゴシック" w:hAnsi="BIZ UDPゴシック"/>
                <w:sz w:val="24"/>
                <w:szCs w:val="24"/>
              </w:rPr>
            </w:pPr>
            <w:r>
              <w:rPr>
                <w:rFonts w:ascii="BIZ UDPゴシック" w:eastAsia="BIZ UDPゴシック" w:hAnsi="BIZ UDPゴシック" w:hint="eastAsia"/>
                <w:sz w:val="20"/>
                <w:szCs w:val="20"/>
              </w:rPr>
              <w:t>（いない）</w:t>
            </w:r>
          </w:p>
        </w:tc>
        <w:tc>
          <w:tcPr>
            <w:tcW w:w="1193" w:type="dxa"/>
            <w:vAlign w:val="center"/>
          </w:tcPr>
          <w:p w14:paraId="15A6D5A4" w14:textId="77777777" w:rsidR="00D67D71"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いいえ</w:t>
            </w:r>
          </w:p>
          <w:p w14:paraId="0BDF7E48" w14:textId="1DC9BF84" w:rsidR="00D67D71" w:rsidRDefault="00D67D71" w:rsidP="00D67D71">
            <w:pPr>
              <w:jc w:val="center"/>
              <w:rPr>
                <w:rFonts w:ascii="BIZ UDPゴシック" w:eastAsia="BIZ UDPゴシック" w:hAnsi="BIZ UDPゴシック"/>
                <w:sz w:val="24"/>
                <w:szCs w:val="24"/>
              </w:rPr>
            </w:pPr>
            <w:r>
              <w:rPr>
                <w:rFonts w:ascii="BIZ UDPゴシック" w:eastAsia="BIZ UDPゴシック" w:hAnsi="BIZ UDPゴシック" w:hint="eastAsia"/>
                <w:sz w:val="20"/>
                <w:szCs w:val="20"/>
              </w:rPr>
              <w:t>（いる）</w:t>
            </w:r>
          </w:p>
        </w:tc>
      </w:tr>
      <w:tr w:rsidR="00D67D71" w14:paraId="3DECC74B" w14:textId="77777777" w:rsidTr="00D82E9E">
        <w:trPr>
          <w:gridAfter w:val="1"/>
          <w:wAfter w:w="11" w:type="dxa"/>
        </w:trPr>
        <w:tc>
          <w:tcPr>
            <w:tcW w:w="562" w:type="dxa"/>
            <w:vAlign w:val="center"/>
          </w:tcPr>
          <w:p w14:paraId="285B146D" w14:textId="5C9BEEEF" w:rsidR="00D67D71" w:rsidRPr="00B87883" w:rsidRDefault="00D67D71" w:rsidP="00D67D71">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7</w:t>
            </w:r>
          </w:p>
        </w:tc>
        <w:tc>
          <w:tcPr>
            <w:tcW w:w="7349" w:type="dxa"/>
          </w:tcPr>
          <w:p w14:paraId="5ED5F298" w14:textId="41DF93FE" w:rsidR="00D67D71" w:rsidRDefault="009D3C5B"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お勤め先の健康保険を喪失した人</w:t>
            </w:r>
            <w:r w:rsidR="00D67D71">
              <w:rPr>
                <w:rFonts w:ascii="BIZ UDPゴシック" w:eastAsia="BIZ UDPゴシック" w:hAnsi="BIZ UDPゴシック" w:hint="eastAsia"/>
                <w:sz w:val="24"/>
                <w:szCs w:val="24"/>
              </w:rPr>
              <w:t>の中に75歳に到達して後期高齢医療保険に加入する人はいませんか？</w:t>
            </w:r>
          </w:p>
          <w:p w14:paraId="492B6B7E" w14:textId="004932EC"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（該当する人がいる場合、保険税の減免が受けられる場合があります。）</w:t>
            </w:r>
          </w:p>
        </w:tc>
        <w:tc>
          <w:tcPr>
            <w:tcW w:w="1192" w:type="dxa"/>
            <w:vAlign w:val="center"/>
          </w:tcPr>
          <w:p w14:paraId="5A26956D" w14:textId="77777777" w:rsidR="00D67D71"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はい</w:t>
            </w:r>
          </w:p>
          <w:p w14:paraId="21C7AF12" w14:textId="153F6831" w:rsidR="00D67D71" w:rsidRDefault="00D67D71" w:rsidP="00D67D71">
            <w:pPr>
              <w:jc w:val="center"/>
              <w:rPr>
                <w:rFonts w:ascii="BIZ UDPゴシック" w:eastAsia="BIZ UDPゴシック" w:hAnsi="BIZ UDPゴシック"/>
                <w:sz w:val="24"/>
                <w:szCs w:val="24"/>
              </w:rPr>
            </w:pPr>
            <w:r w:rsidRPr="00E916A1">
              <w:rPr>
                <w:rFonts w:ascii="BIZ UDPゴシック" w:eastAsia="BIZ UDPゴシック" w:hAnsi="BIZ UDPゴシック" w:hint="eastAsia"/>
                <w:sz w:val="16"/>
                <w:szCs w:val="16"/>
              </w:rPr>
              <w:t>（いない）</w:t>
            </w:r>
          </w:p>
        </w:tc>
        <w:tc>
          <w:tcPr>
            <w:tcW w:w="1193" w:type="dxa"/>
            <w:vAlign w:val="center"/>
          </w:tcPr>
          <w:p w14:paraId="03AE8428" w14:textId="77777777" w:rsidR="00D67D71"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いいえ</w:t>
            </w:r>
          </w:p>
          <w:p w14:paraId="04940768" w14:textId="59109E10" w:rsidR="00D67D71" w:rsidRDefault="00D67D71" w:rsidP="00D67D71">
            <w:pPr>
              <w:jc w:val="center"/>
              <w:rPr>
                <w:rFonts w:ascii="BIZ UDPゴシック" w:eastAsia="BIZ UDPゴシック" w:hAnsi="BIZ UDPゴシック"/>
                <w:sz w:val="24"/>
                <w:szCs w:val="24"/>
              </w:rPr>
            </w:pPr>
            <w:r>
              <w:rPr>
                <w:rFonts w:ascii="BIZ UDPゴシック" w:eastAsia="BIZ UDPゴシック" w:hAnsi="BIZ UDPゴシック" w:hint="eastAsia"/>
                <w:sz w:val="20"/>
                <w:szCs w:val="20"/>
              </w:rPr>
              <w:t>（いる）</w:t>
            </w:r>
          </w:p>
        </w:tc>
      </w:tr>
      <w:tr w:rsidR="00D67D71" w14:paraId="32D038EA" w14:textId="77777777" w:rsidTr="00D82E9E">
        <w:trPr>
          <w:gridAfter w:val="1"/>
          <w:wAfter w:w="11" w:type="dxa"/>
        </w:trPr>
        <w:tc>
          <w:tcPr>
            <w:tcW w:w="562" w:type="dxa"/>
            <w:vAlign w:val="center"/>
          </w:tcPr>
          <w:p w14:paraId="6B876D48" w14:textId="1F3EE862" w:rsidR="00D67D71" w:rsidRPr="00B87883" w:rsidRDefault="00D67D71" w:rsidP="00D67D71">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8</w:t>
            </w:r>
          </w:p>
        </w:tc>
        <w:tc>
          <w:tcPr>
            <w:tcW w:w="7349" w:type="dxa"/>
          </w:tcPr>
          <w:p w14:paraId="2B9D98C7" w14:textId="433FE5CC" w:rsidR="00D67D71" w:rsidRDefault="009D3C5B" w:rsidP="00D67D71">
            <w:pPr>
              <w:rPr>
                <w:rFonts w:ascii="BIZ UDPゴシック" w:eastAsia="BIZ UDPゴシック" w:hAnsi="BIZ UDPゴシック"/>
                <w:sz w:val="24"/>
                <w:szCs w:val="24"/>
              </w:rPr>
            </w:pPr>
            <w:bookmarkStart w:id="0" w:name="_Hlk239955128"/>
            <w:r>
              <w:rPr>
                <w:rFonts w:ascii="BIZ UDPゴシック" w:eastAsia="BIZ UDPゴシック" w:hAnsi="BIZ UDPゴシック" w:hint="eastAsia"/>
                <w:sz w:val="24"/>
                <w:szCs w:val="24"/>
              </w:rPr>
              <w:t>加入する人</w:t>
            </w:r>
            <w:r w:rsidR="00D67D71">
              <w:rPr>
                <w:rFonts w:ascii="BIZ UDPゴシック" w:eastAsia="BIZ UDPゴシック" w:hAnsi="BIZ UDPゴシック" w:hint="eastAsia"/>
                <w:sz w:val="24"/>
                <w:szCs w:val="24"/>
              </w:rPr>
              <w:t>の中に</w:t>
            </w:r>
            <w:bookmarkEnd w:id="0"/>
            <w:r w:rsidR="00D67D71">
              <w:rPr>
                <w:rFonts w:ascii="BIZ UDPゴシック" w:eastAsia="BIZ UDPゴシック" w:hAnsi="BIZ UDPゴシック" w:hint="eastAsia"/>
                <w:sz w:val="24"/>
                <w:szCs w:val="24"/>
              </w:rPr>
              <w:t>40歳から64歳で障害者支援施設等に入所または入院中の人はいませんか？</w:t>
            </w:r>
          </w:p>
          <w:p w14:paraId="4578563F" w14:textId="2EE69C19"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（該当する人がいる場合、保険税の介護分が減免される場合があります。）</w:t>
            </w:r>
          </w:p>
        </w:tc>
        <w:tc>
          <w:tcPr>
            <w:tcW w:w="1192" w:type="dxa"/>
            <w:vAlign w:val="center"/>
          </w:tcPr>
          <w:p w14:paraId="4ACC8609" w14:textId="77777777" w:rsidR="00D67D71"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はい</w:t>
            </w:r>
          </w:p>
          <w:p w14:paraId="349188BA" w14:textId="233ED439" w:rsidR="00D67D71" w:rsidRDefault="00D67D71" w:rsidP="00D67D71">
            <w:pPr>
              <w:jc w:val="center"/>
              <w:rPr>
                <w:rFonts w:ascii="BIZ UDPゴシック" w:eastAsia="BIZ UDPゴシック" w:hAnsi="BIZ UDPゴシック"/>
                <w:sz w:val="24"/>
                <w:szCs w:val="24"/>
              </w:rPr>
            </w:pPr>
            <w:r w:rsidRPr="00E916A1">
              <w:rPr>
                <w:rFonts w:ascii="BIZ UDPゴシック" w:eastAsia="BIZ UDPゴシック" w:hAnsi="BIZ UDPゴシック" w:hint="eastAsia"/>
                <w:sz w:val="16"/>
                <w:szCs w:val="16"/>
              </w:rPr>
              <w:t>（いない）</w:t>
            </w:r>
          </w:p>
        </w:tc>
        <w:tc>
          <w:tcPr>
            <w:tcW w:w="1193" w:type="dxa"/>
            <w:vAlign w:val="center"/>
          </w:tcPr>
          <w:p w14:paraId="56F9D2AA" w14:textId="77777777" w:rsidR="00D67D71"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いいえ</w:t>
            </w:r>
          </w:p>
          <w:p w14:paraId="4E37193E" w14:textId="49139E45" w:rsidR="00D67D71" w:rsidRDefault="00D67D71" w:rsidP="00D67D71">
            <w:pPr>
              <w:jc w:val="center"/>
              <w:rPr>
                <w:rFonts w:ascii="BIZ UDPゴシック" w:eastAsia="BIZ UDPゴシック" w:hAnsi="BIZ UDPゴシック"/>
                <w:sz w:val="24"/>
                <w:szCs w:val="24"/>
              </w:rPr>
            </w:pPr>
            <w:r>
              <w:rPr>
                <w:rFonts w:ascii="BIZ UDPゴシック" w:eastAsia="BIZ UDPゴシック" w:hAnsi="BIZ UDPゴシック" w:hint="eastAsia"/>
                <w:sz w:val="20"/>
                <w:szCs w:val="20"/>
              </w:rPr>
              <w:t>（いる）</w:t>
            </w:r>
          </w:p>
        </w:tc>
      </w:tr>
      <w:tr w:rsidR="00D67D71" w14:paraId="42D4D483" w14:textId="77777777" w:rsidTr="00D82E9E">
        <w:trPr>
          <w:gridAfter w:val="1"/>
          <w:wAfter w:w="11" w:type="dxa"/>
        </w:trPr>
        <w:tc>
          <w:tcPr>
            <w:tcW w:w="562" w:type="dxa"/>
            <w:vAlign w:val="center"/>
          </w:tcPr>
          <w:p w14:paraId="0F3E1FA7" w14:textId="2B115F84" w:rsidR="00D67D71" w:rsidRPr="00B87883" w:rsidRDefault="00D67D71" w:rsidP="00D67D71">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9</w:t>
            </w:r>
          </w:p>
        </w:tc>
        <w:tc>
          <w:tcPr>
            <w:tcW w:w="7349" w:type="dxa"/>
          </w:tcPr>
          <w:p w14:paraId="78223D42" w14:textId="566F3473" w:rsidR="00D67D71" w:rsidRDefault="009D3C5B"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加入する</w:t>
            </w:r>
            <w:r w:rsidR="00D67D71">
              <w:rPr>
                <w:rFonts w:ascii="BIZ UDPゴシック" w:eastAsia="BIZ UDPゴシック" w:hAnsi="BIZ UDPゴシック" w:hint="eastAsia"/>
                <w:sz w:val="24"/>
                <w:szCs w:val="24"/>
              </w:rPr>
              <w:t>人の中に</w:t>
            </w:r>
            <w:r w:rsidR="009C2B74">
              <w:rPr>
                <w:rFonts w:ascii="BIZ UDPゴシック" w:eastAsia="BIZ UDPゴシック" w:hAnsi="BIZ UDPゴシック" w:hint="eastAsia"/>
                <w:sz w:val="24"/>
                <w:szCs w:val="24"/>
              </w:rPr>
              <w:t>次</w:t>
            </w:r>
            <w:r w:rsidR="00D67D71">
              <w:rPr>
                <w:rFonts w:ascii="BIZ UDPゴシック" w:eastAsia="BIZ UDPゴシック" w:hAnsi="BIZ UDPゴシック" w:hint="eastAsia"/>
                <w:sz w:val="24"/>
                <w:szCs w:val="24"/>
              </w:rPr>
              <w:t>のいずれかに該当する人はいませんか？</w:t>
            </w:r>
          </w:p>
          <w:p w14:paraId="270BD779" w14:textId="17985D44"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・修学のために東浦町外に住民票を移した</w:t>
            </w:r>
          </w:p>
          <w:p w14:paraId="4218A642" w14:textId="77777777"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・児童福祉施設等に入所するため、東浦町外の施設に住民票を移した</w:t>
            </w:r>
          </w:p>
          <w:p w14:paraId="5D50FCD8" w14:textId="0E1FF583" w:rsidR="00D67D71" w:rsidRDefault="00D67D71" w:rsidP="00D67D71">
            <w:pPr>
              <w:rPr>
                <w:rFonts w:ascii="BIZ UDPゴシック" w:eastAsia="BIZ UDPゴシック" w:hAnsi="BIZ UDPゴシック"/>
                <w:sz w:val="24"/>
                <w:szCs w:val="24"/>
              </w:rPr>
            </w:pPr>
            <w:r>
              <w:rPr>
                <w:rFonts w:ascii="BIZ UDPゴシック" w:eastAsia="BIZ UDPゴシック" w:hAnsi="BIZ UDPゴシック" w:hint="eastAsia"/>
                <w:sz w:val="24"/>
                <w:szCs w:val="24"/>
              </w:rPr>
              <w:t>・介護保険施設や特別養護老人ホーム等に入所するため東浦町外の住所に住民票を移した</w:t>
            </w:r>
          </w:p>
        </w:tc>
        <w:tc>
          <w:tcPr>
            <w:tcW w:w="1192" w:type="dxa"/>
            <w:vAlign w:val="center"/>
          </w:tcPr>
          <w:p w14:paraId="2435F805" w14:textId="77777777" w:rsidR="00D67D71"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はい</w:t>
            </w:r>
          </w:p>
          <w:p w14:paraId="0700C6A2" w14:textId="4578A96A" w:rsidR="00D67D71" w:rsidRDefault="00D67D71" w:rsidP="00D67D71">
            <w:pPr>
              <w:jc w:val="center"/>
              <w:rPr>
                <w:rFonts w:ascii="BIZ UDPゴシック" w:eastAsia="BIZ UDPゴシック" w:hAnsi="BIZ UDPゴシック"/>
                <w:sz w:val="24"/>
                <w:szCs w:val="24"/>
              </w:rPr>
            </w:pPr>
            <w:r w:rsidRPr="00E916A1">
              <w:rPr>
                <w:rFonts w:ascii="BIZ UDPゴシック" w:eastAsia="BIZ UDPゴシック" w:hAnsi="BIZ UDPゴシック" w:hint="eastAsia"/>
                <w:sz w:val="16"/>
                <w:szCs w:val="16"/>
              </w:rPr>
              <w:t>（いない）</w:t>
            </w:r>
          </w:p>
        </w:tc>
        <w:tc>
          <w:tcPr>
            <w:tcW w:w="1193" w:type="dxa"/>
            <w:vAlign w:val="center"/>
          </w:tcPr>
          <w:p w14:paraId="6ED791CE" w14:textId="77777777" w:rsidR="00D67D71" w:rsidRDefault="00D67D71" w:rsidP="00D67D71">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いいえ</w:t>
            </w:r>
          </w:p>
          <w:p w14:paraId="43D0F85D" w14:textId="5F017D93" w:rsidR="00D67D71" w:rsidRDefault="00D67D71" w:rsidP="00D67D71">
            <w:pPr>
              <w:jc w:val="center"/>
              <w:rPr>
                <w:rFonts w:ascii="BIZ UDPゴシック" w:eastAsia="BIZ UDPゴシック" w:hAnsi="BIZ UDPゴシック"/>
                <w:sz w:val="24"/>
                <w:szCs w:val="24"/>
              </w:rPr>
            </w:pPr>
            <w:r>
              <w:rPr>
                <w:rFonts w:ascii="BIZ UDPゴシック" w:eastAsia="BIZ UDPゴシック" w:hAnsi="BIZ UDPゴシック" w:hint="eastAsia"/>
                <w:sz w:val="20"/>
                <w:szCs w:val="20"/>
              </w:rPr>
              <w:t>（いる）</w:t>
            </w:r>
          </w:p>
        </w:tc>
      </w:tr>
    </w:tbl>
    <w:p w14:paraId="5619DADE" w14:textId="096150A9" w:rsidR="00C45EFA" w:rsidRDefault="00C45EFA">
      <w:pPr>
        <w:rPr>
          <w:rFonts w:ascii="BIZ UDPゴシック" w:eastAsia="BIZ UDPゴシック" w:hAnsi="BIZ UDPゴシック"/>
          <w:sz w:val="24"/>
          <w:szCs w:val="24"/>
        </w:rPr>
      </w:pPr>
    </w:p>
    <w:p w14:paraId="75600DA7" w14:textId="00F8AA98" w:rsidR="007A20EA" w:rsidRDefault="007A20EA">
      <w:pPr>
        <w:rPr>
          <w:rFonts w:ascii="BIZ UDPゴシック" w:eastAsia="BIZ UDPゴシック" w:hAnsi="BIZ UDPゴシック"/>
          <w:sz w:val="24"/>
          <w:szCs w:val="24"/>
        </w:rPr>
      </w:pPr>
    </w:p>
    <w:tbl>
      <w:tblPr>
        <w:tblStyle w:val="a3"/>
        <w:tblW w:w="10201" w:type="dxa"/>
        <w:jc w:val="center"/>
        <w:tblLook w:val="04A0" w:firstRow="1" w:lastRow="0" w:firstColumn="1" w:lastColumn="0" w:noHBand="0" w:noVBand="1"/>
      </w:tblPr>
      <w:tblGrid>
        <w:gridCol w:w="716"/>
        <w:gridCol w:w="7217"/>
        <w:gridCol w:w="1077"/>
        <w:gridCol w:w="1191"/>
      </w:tblGrid>
      <w:tr w:rsidR="001C445A" w14:paraId="16690169" w14:textId="77777777" w:rsidTr="00D82E9E">
        <w:trPr>
          <w:jc w:val="center"/>
        </w:trPr>
        <w:tc>
          <w:tcPr>
            <w:tcW w:w="716" w:type="dxa"/>
          </w:tcPr>
          <w:p w14:paraId="6B113CE3" w14:textId="77777777" w:rsidR="001C445A" w:rsidRPr="002B40BA" w:rsidRDefault="001C445A" w:rsidP="001C35C8">
            <w:pPr>
              <w:jc w:val="center"/>
              <w:rPr>
                <w:rFonts w:ascii="BIZ UDPゴシック" w:eastAsia="BIZ UDPゴシック" w:hAnsi="BIZ UDPゴシック"/>
                <w:sz w:val="16"/>
                <w:szCs w:val="16"/>
              </w:rPr>
            </w:pPr>
            <w:r w:rsidRPr="002B40BA">
              <w:rPr>
                <w:rFonts w:ascii="BIZ UDPゴシック" w:eastAsia="BIZ UDPゴシック" w:hAnsi="BIZ UDPゴシック" w:hint="eastAsia"/>
                <w:sz w:val="16"/>
                <w:szCs w:val="16"/>
              </w:rPr>
              <w:lastRenderedPageBreak/>
              <w:t>項番</w:t>
            </w:r>
          </w:p>
        </w:tc>
        <w:tc>
          <w:tcPr>
            <w:tcW w:w="7217" w:type="dxa"/>
          </w:tcPr>
          <w:p w14:paraId="0F59AEBA" w14:textId="77777777" w:rsidR="001C445A" w:rsidRDefault="001C445A" w:rsidP="001C35C8">
            <w:pPr>
              <w:ind w:rightChars="-48" w:right="-101"/>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質問内容</w:t>
            </w:r>
          </w:p>
        </w:tc>
        <w:tc>
          <w:tcPr>
            <w:tcW w:w="2268" w:type="dxa"/>
            <w:gridSpan w:val="2"/>
          </w:tcPr>
          <w:p w14:paraId="7E90DC86" w14:textId="5481E821" w:rsidR="001C445A" w:rsidRDefault="001C445A" w:rsidP="001C35C8">
            <w:pPr>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回答</w:t>
            </w:r>
          </w:p>
        </w:tc>
      </w:tr>
      <w:tr w:rsidR="001C445A" w14:paraId="04DBBB1E" w14:textId="77777777" w:rsidTr="00D82E9E">
        <w:trPr>
          <w:jc w:val="center"/>
        </w:trPr>
        <w:tc>
          <w:tcPr>
            <w:tcW w:w="716" w:type="dxa"/>
            <w:vAlign w:val="center"/>
          </w:tcPr>
          <w:p w14:paraId="6E740203" w14:textId="602DBC0B" w:rsidR="001C445A" w:rsidRPr="001C445A" w:rsidRDefault="00D67D71" w:rsidP="001C445A">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10</w:t>
            </w:r>
          </w:p>
        </w:tc>
        <w:tc>
          <w:tcPr>
            <w:tcW w:w="7217" w:type="dxa"/>
          </w:tcPr>
          <w:p w14:paraId="737E3070" w14:textId="5FC608D3" w:rsidR="001C445A" w:rsidRDefault="009D3C5B" w:rsidP="00673D37">
            <w:pPr>
              <w:ind w:rightChars="-48" w:right="-101"/>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加入する人</w:t>
            </w:r>
            <w:r w:rsidR="00673D37">
              <w:rPr>
                <w:rFonts w:ascii="BIZ UDPゴシック" w:eastAsia="BIZ UDPゴシック" w:hAnsi="BIZ UDPゴシック" w:hint="eastAsia"/>
                <w:sz w:val="24"/>
                <w:szCs w:val="24"/>
              </w:rPr>
              <w:t>の中に外国籍の人がいる場合、該当する方</w:t>
            </w:r>
            <w:r w:rsidR="00925D37">
              <w:rPr>
                <w:rFonts w:ascii="BIZ UDPゴシック" w:eastAsia="BIZ UDPゴシック" w:hAnsi="BIZ UDPゴシック" w:hint="eastAsia"/>
                <w:sz w:val="24"/>
                <w:szCs w:val="24"/>
              </w:rPr>
              <w:t>がお持ちの在留カードの</w:t>
            </w:r>
            <w:r w:rsidR="00673D37">
              <w:rPr>
                <w:rFonts w:ascii="BIZ UDPゴシック" w:eastAsia="BIZ UDPゴシック" w:hAnsi="BIZ UDPゴシック" w:hint="eastAsia"/>
                <w:sz w:val="24"/>
                <w:szCs w:val="24"/>
              </w:rPr>
              <w:t>在留</w:t>
            </w:r>
            <w:r w:rsidR="00F121AE">
              <w:rPr>
                <w:rFonts w:ascii="BIZ UDPゴシック" w:eastAsia="BIZ UDPゴシック" w:hAnsi="BIZ UDPゴシック" w:hint="eastAsia"/>
                <w:sz w:val="24"/>
                <w:szCs w:val="24"/>
              </w:rPr>
              <w:t>期限は、有効期限内ですか？</w:t>
            </w:r>
          </w:p>
        </w:tc>
        <w:tc>
          <w:tcPr>
            <w:tcW w:w="1077" w:type="dxa"/>
            <w:vAlign w:val="center"/>
          </w:tcPr>
          <w:p w14:paraId="72D6ECD2" w14:textId="5DBABF58" w:rsidR="006232E4" w:rsidRPr="00E1520E" w:rsidRDefault="001C445A" w:rsidP="00E1520E">
            <w:pPr>
              <w:jc w:val="center"/>
              <w:rPr>
                <w:rFonts w:ascii="BIZ UDPゴシック" w:eastAsia="BIZ UDPゴシック" w:hAnsi="BIZ UDPゴシック" w:hint="eastAsia"/>
                <w:sz w:val="20"/>
                <w:szCs w:val="20"/>
              </w:rPr>
            </w:pPr>
            <w:r w:rsidRPr="00C45EFA">
              <w:rPr>
                <w:rFonts w:ascii="BIZ UDPゴシック" w:eastAsia="BIZ UDPゴシック" w:hAnsi="BIZ UDPゴシック" w:hint="eastAsia"/>
                <w:sz w:val="20"/>
                <w:szCs w:val="20"/>
              </w:rPr>
              <w:t>はい</w:t>
            </w:r>
          </w:p>
        </w:tc>
        <w:tc>
          <w:tcPr>
            <w:tcW w:w="1191" w:type="dxa"/>
            <w:vAlign w:val="center"/>
          </w:tcPr>
          <w:p w14:paraId="4B152290" w14:textId="00181D45" w:rsidR="001C445A" w:rsidRPr="00D82E9E" w:rsidRDefault="001C445A" w:rsidP="001C445A">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いいえ</w:t>
            </w:r>
          </w:p>
        </w:tc>
      </w:tr>
      <w:tr w:rsidR="001C445A" w14:paraId="1CB3EC01" w14:textId="77777777" w:rsidTr="00D82E9E">
        <w:trPr>
          <w:jc w:val="center"/>
        </w:trPr>
        <w:tc>
          <w:tcPr>
            <w:tcW w:w="716" w:type="dxa"/>
            <w:vAlign w:val="center"/>
          </w:tcPr>
          <w:p w14:paraId="2907F220" w14:textId="77777777" w:rsidR="001C445A" w:rsidRDefault="00D67D71" w:rsidP="001C445A">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11</w:t>
            </w:r>
          </w:p>
          <w:p w14:paraId="7944453F" w14:textId="2A8C94D2" w:rsidR="00D67D71" w:rsidRPr="00F121AE" w:rsidRDefault="00D67D71" w:rsidP="001C445A">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c>
          <w:tcPr>
            <w:tcW w:w="7217" w:type="dxa"/>
          </w:tcPr>
          <w:p w14:paraId="302330D9" w14:textId="15030B91" w:rsidR="000A0106" w:rsidRDefault="000A0106" w:rsidP="00673D37">
            <w:pPr>
              <w:ind w:rightChars="-48" w:right="-101"/>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保険料（税）などについて、国民健康保険と健康保険の任意継続との比較は行いましたか？</w:t>
            </w:r>
          </w:p>
          <w:p w14:paraId="746D719A" w14:textId="7B6F8098" w:rsidR="00F121AE" w:rsidRDefault="00F121AE" w:rsidP="00673D37">
            <w:pPr>
              <w:ind w:rightChars="-48" w:right="-101"/>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※加入する健康保険によって保険</w:t>
            </w:r>
            <w:r w:rsidR="000A0106">
              <w:rPr>
                <w:rFonts w:ascii="BIZ UDPゴシック" w:eastAsia="BIZ UDPゴシック" w:hAnsi="BIZ UDPゴシック" w:hint="eastAsia"/>
                <w:sz w:val="24"/>
                <w:szCs w:val="24"/>
              </w:rPr>
              <w:t>料（税）</w:t>
            </w:r>
            <w:r>
              <w:rPr>
                <w:rFonts w:ascii="BIZ UDPゴシック" w:eastAsia="BIZ UDPゴシック" w:hAnsi="BIZ UDPゴシック" w:hint="eastAsia"/>
                <w:sz w:val="24"/>
                <w:szCs w:val="24"/>
              </w:rPr>
              <w:t>や給付内容は異なります。ご自身の判断で健康保険を選択してください。</w:t>
            </w:r>
          </w:p>
          <w:p w14:paraId="4B216D7C" w14:textId="3929C8DF" w:rsidR="00F121AE" w:rsidRDefault="00F121AE" w:rsidP="00673D37">
            <w:pPr>
              <w:ind w:rightChars="-48" w:right="-101"/>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なお、東浦町のホームページには、</w:t>
            </w:r>
            <w:r w:rsidR="003723AB">
              <w:rPr>
                <w:rFonts w:ascii="BIZ UDPゴシック" w:eastAsia="BIZ UDPゴシック" w:hAnsi="BIZ UDPゴシック" w:hint="eastAsia"/>
                <w:sz w:val="24"/>
                <w:szCs w:val="24"/>
              </w:rPr>
              <w:t>国民健康保険税を試算するエクセルファイルがありますのでご利用ください。</w:t>
            </w:r>
          </w:p>
        </w:tc>
        <w:tc>
          <w:tcPr>
            <w:tcW w:w="1077" w:type="dxa"/>
            <w:vAlign w:val="center"/>
          </w:tcPr>
          <w:p w14:paraId="476DEFEB" w14:textId="4AA642DF" w:rsidR="006232E4" w:rsidRDefault="001C445A" w:rsidP="00F121AE">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はい</w:t>
            </w:r>
          </w:p>
          <w:p w14:paraId="7DB3E74B" w14:textId="14B771A0" w:rsidR="006232E4" w:rsidRPr="006232E4" w:rsidRDefault="006232E4" w:rsidP="00F121AE">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Pr="006232E4">
              <w:rPr>
                <w:rFonts w:ascii="BIZ UDPゴシック" w:eastAsia="BIZ UDPゴシック" w:hAnsi="BIZ UDPゴシック" w:hint="eastAsia"/>
                <w:sz w:val="20"/>
                <w:szCs w:val="20"/>
              </w:rPr>
              <w:t>非該当</w:t>
            </w:r>
            <w:r>
              <w:rPr>
                <w:rFonts w:ascii="BIZ UDPゴシック" w:eastAsia="BIZ UDPゴシック" w:hAnsi="BIZ UDPゴシック" w:hint="eastAsia"/>
                <w:sz w:val="20"/>
                <w:szCs w:val="20"/>
              </w:rPr>
              <w:t>）</w:t>
            </w:r>
          </w:p>
        </w:tc>
        <w:tc>
          <w:tcPr>
            <w:tcW w:w="1191" w:type="dxa"/>
            <w:vAlign w:val="center"/>
          </w:tcPr>
          <w:p w14:paraId="5C720197" w14:textId="75B5CEE1" w:rsidR="001C445A" w:rsidRDefault="001C445A" w:rsidP="00F121AE">
            <w:pPr>
              <w:jc w:val="center"/>
              <w:rPr>
                <w:rFonts w:ascii="BIZ UDPゴシック" w:eastAsia="BIZ UDPゴシック" w:hAnsi="BIZ UDPゴシック"/>
                <w:sz w:val="24"/>
                <w:szCs w:val="24"/>
              </w:rPr>
            </w:pPr>
            <w:r w:rsidRPr="00C45EFA">
              <w:rPr>
                <w:rFonts w:ascii="BIZ UDPゴシック" w:eastAsia="BIZ UDPゴシック" w:hAnsi="BIZ UDPゴシック" w:hint="eastAsia"/>
                <w:sz w:val="20"/>
                <w:szCs w:val="20"/>
              </w:rPr>
              <w:t>いいえ</w:t>
            </w:r>
          </w:p>
        </w:tc>
      </w:tr>
      <w:tr w:rsidR="001C445A" w14:paraId="3E6A38B7" w14:textId="77777777" w:rsidTr="00D82E9E">
        <w:trPr>
          <w:jc w:val="center"/>
        </w:trPr>
        <w:tc>
          <w:tcPr>
            <w:tcW w:w="716" w:type="dxa"/>
            <w:vAlign w:val="center"/>
          </w:tcPr>
          <w:p w14:paraId="4F0CA6A1" w14:textId="77777777" w:rsidR="001C445A" w:rsidRDefault="00D67D71" w:rsidP="001C445A">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12</w:t>
            </w:r>
          </w:p>
          <w:p w14:paraId="1DA77932" w14:textId="25BAF5A9" w:rsidR="00D67D71" w:rsidRPr="00F121AE" w:rsidRDefault="00D67D71" w:rsidP="001C445A">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c>
          <w:tcPr>
            <w:tcW w:w="7217" w:type="dxa"/>
          </w:tcPr>
          <w:p w14:paraId="4FB54651" w14:textId="50854920" w:rsidR="001C445A" w:rsidRDefault="009D3C5B" w:rsidP="00673D37">
            <w:pPr>
              <w:ind w:rightChars="-48" w:right="-101"/>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加入する</w:t>
            </w:r>
            <w:r w:rsidR="003723AB">
              <w:rPr>
                <w:rFonts w:ascii="BIZ UDPゴシック" w:eastAsia="BIZ UDPゴシック" w:hAnsi="BIZ UDPゴシック" w:hint="eastAsia"/>
                <w:sz w:val="24"/>
                <w:szCs w:val="24"/>
              </w:rPr>
              <w:t>人の中に20歳以上60歳未満の人がいる場合、</w:t>
            </w:r>
            <w:r w:rsidR="00260CDC">
              <w:rPr>
                <w:rFonts w:ascii="BIZ UDPゴシック" w:eastAsia="BIZ UDPゴシック" w:hAnsi="BIZ UDPゴシック" w:hint="eastAsia"/>
                <w:sz w:val="24"/>
                <w:szCs w:val="24"/>
              </w:rPr>
              <w:t>該当する人は</w:t>
            </w:r>
            <w:r w:rsidR="003723AB">
              <w:rPr>
                <w:rFonts w:ascii="BIZ UDPゴシック" w:eastAsia="BIZ UDPゴシック" w:hAnsi="BIZ UDPゴシック" w:hint="eastAsia"/>
                <w:sz w:val="24"/>
                <w:szCs w:val="24"/>
              </w:rPr>
              <w:t>国民年金に加入する手続きが必要です。</w:t>
            </w:r>
          </w:p>
          <w:p w14:paraId="52510A81" w14:textId="1603A179" w:rsidR="003723AB" w:rsidRDefault="003723AB" w:rsidP="00673D37">
            <w:pPr>
              <w:ind w:rightChars="-48" w:right="-101"/>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該当する人の国民年金の加入手続きは、</w:t>
            </w:r>
            <w:r w:rsidR="00925D37">
              <w:rPr>
                <w:rFonts w:ascii="BIZ UDPゴシック" w:eastAsia="BIZ UDPゴシック" w:hAnsi="BIZ UDPゴシック" w:hint="eastAsia"/>
                <w:sz w:val="24"/>
                <w:szCs w:val="24"/>
              </w:rPr>
              <w:t>日本</w:t>
            </w:r>
            <w:r>
              <w:rPr>
                <w:rFonts w:ascii="BIZ UDPゴシック" w:eastAsia="BIZ UDPゴシック" w:hAnsi="BIZ UDPゴシック" w:hint="eastAsia"/>
                <w:sz w:val="24"/>
                <w:szCs w:val="24"/>
              </w:rPr>
              <w:t>年金機構ホームページから</w:t>
            </w:r>
            <w:r w:rsidR="00260CDC">
              <w:rPr>
                <w:rFonts w:ascii="BIZ UDPゴシック" w:eastAsia="BIZ UDPゴシック" w:hAnsi="BIZ UDPゴシック" w:hint="eastAsia"/>
                <w:sz w:val="24"/>
                <w:szCs w:val="24"/>
              </w:rPr>
              <w:t>電子申請で行いますか？</w:t>
            </w:r>
          </w:p>
          <w:p w14:paraId="3CE14151" w14:textId="6DEA652B" w:rsidR="00260CDC" w:rsidRDefault="00260CDC" w:rsidP="00673D37">
            <w:pPr>
              <w:ind w:rightChars="-48" w:right="-101"/>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00925D37">
              <w:rPr>
                <w:rFonts w:ascii="BIZ UDPゴシック" w:eastAsia="BIZ UDPゴシック" w:hAnsi="BIZ UDPゴシック" w:hint="eastAsia"/>
                <w:sz w:val="24"/>
                <w:szCs w:val="24"/>
              </w:rPr>
              <w:t>東浦町役場</w:t>
            </w:r>
            <w:r>
              <w:rPr>
                <w:rFonts w:ascii="BIZ UDPゴシック" w:eastAsia="BIZ UDPゴシック" w:hAnsi="BIZ UDPゴシック" w:hint="eastAsia"/>
                <w:sz w:val="24"/>
                <w:szCs w:val="24"/>
              </w:rPr>
              <w:t>保険医療課の窓口では、国民健康保険加入の手続きと国民年金加入の手続きを一度に行います。</w:t>
            </w:r>
          </w:p>
        </w:tc>
        <w:tc>
          <w:tcPr>
            <w:tcW w:w="1077" w:type="dxa"/>
            <w:vAlign w:val="center"/>
          </w:tcPr>
          <w:p w14:paraId="23EF2E3F" w14:textId="77777777" w:rsidR="001C445A" w:rsidRDefault="001C445A" w:rsidP="00D82E9E">
            <w:pPr>
              <w:jc w:val="center"/>
              <w:rPr>
                <w:rFonts w:ascii="BIZ UDPゴシック" w:eastAsia="BIZ UDPゴシック" w:hAnsi="BIZ UDPゴシック"/>
                <w:sz w:val="20"/>
                <w:szCs w:val="20"/>
              </w:rPr>
            </w:pPr>
            <w:r w:rsidRPr="00C45EFA">
              <w:rPr>
                <w:rFonts w:ascii="BIZ UDPゴシック" w:eastAsia="BIZ UDPゴシック" w:hAnsi="BIZ UDPゴシック" w:hint="eastAsia"/>
                <w:sz w:val="20"/>
                <w:szCs w:val="20"/>
              </w:rPr>
              <w:t>はい</w:t>
            </w:r>
          </w:p>
          <w:p w14:paraId="6A5AE336" w14:textId="3EF4F47F" w:rsidR="006232E4" w:rsidRDefault="006232E4" w:rsidP="00D82E9E">
            <w:pPr>
              <w:jc w:val="center"/>
              <w:rPr>
                <w:rFonts w:ascii="BIZ UDPゴシック" w:eastAsia="BIZ UDPゴシック" w:hAnsi="BIZ UDPゴシック"/>
                <w:sz w:val="24"/>
                <w:szCs w:val="24"/>
              </w:rPr>
            </w:pPr>
            <w:r>
              <w:rPr>
                <w:rFonts w:ascii="BIZ UDPゴシック" w:eastAsia="BIZ UDPゴシック" w:hAnsi="BIZ UDPゴシック" w:hint="eastAsia"/>
                <w:sz w:val="20"/>
                <w:szCs w:val="20"/>
              </w:rPr>
              <w:t>（いない）</w:t>
            </w:r>
          </w:p>
        </w:tc>
        <w:tc>
          <w:tcPr>
            <w:tcW w:w="1191" w:type="dxa"/>
            <w:vAlign w:val="center"/>
          </w:tcPr>
          <w:p w14:paraId="28938536" w14:textId="4B8A1F4E" w:rsidR="001C445A" w:rsidRDefault="001C445A" w:rsidP="00D82E9E">
            <w:pPr>
              <w:jc w:val="center"/>
              <w:rPr>
                <w:rFonts w:ascii="BIZ UDPゴシック" w:eastAsia="BIZ UDPゴシック" w:hAnsi="BIZ UDPゴシック"/>
                <w:sz w:val="24"/>
                <w:szCs w:val="24"/>
              </w:rPr>
            </w:pPr>
            <w:r w:rsidRPr="00C45EFA">
              <w:rPr>
                <w:rFonts w:ascii="BIZ UDPゴシック" w:eastAsia="BIZ UDPゴシック" w:hAnsi="BIZ UDPゴシック" w:hint="eastAsia"/>
                <w:sz w:val="20"/>
                <w:szCs w:val="20"/>
              </w:rPr>
              <w:t>いいえ</w:t>
            </w:r>
          </w:p>
        </w:tc>
      </w:tr>
      <w:tr w:rsidR="00260CDC" w14:paraId="6FB99F26" w14:textId="77777777" w:rsidTr="00D82E9E">
        <w:trPr>
          <w:jc w:val="center"/>
        </w:trPr>
        <w:tc>
          <w:tcPr>
            <w:tcW w:w="716" w:type="dxa"/>
            <w:vAlign w:val="center"/>
          </w:tcPr>
          <w:p w14:paraId="0476CE34" w14:textId="24303987" w:rsidR="00260CDC" w:rsidRDefault="00D67D71" w:rsidP="001C445A">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13</w:t>
            </w:r>
          </w:p>
        </w:tc>
        <w:tc>
          <w:tcPr>
            <w:tcW w:w="7217" w:type="dxa"/>
          </w:tcPr>
          <w:p w14:paraId="5CD141C8" w14:textId="47083C8F" w:rsidR="00260CDC" w:rsidRDefault="00C934CB" w:rsidP="00673D37">
            <w:pPr>
              <w:ind w:rightChars="-48" w:right="-101"/>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過去の分も含め未納となっている東浦町の国民健康保険税はありませんか？</w:t>
            </w:r>
          </w:p>
        </w:tc>
        <w:tc>
          <w:tcPr>
            <w:tcW w:w="1077" w:type="dxa"/>
            <w:vAlign w:val="center"/>
          </w:tcPr>
          <w:p w14:paraId="62D58BE4" w14:textId="39031992" w:rsidR="00260CDC" w:rsidRPr="00C45EFA" w:rsidRDefault="003B65BA" w:rsidP="001C445A">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はい</w:t>
            </w:r>
          </w:p>
        </w:tc>
        <w:tc>
          <w:tcPr>
            <w:tcW w:w="1191" w:type="dxa"/>
            <w:vAlign w:val="center"/>
          </w:tcPr>
          <w:p w14:paraId="35649BCC" w14:textId="1F057378" w:rsidR="00260CDC" w:rsidRPr="00C45EFA" w:rsidRDefault="003B65BA" w:rsidP="001C445A">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いいえ</w:t>
            </w:r>
          </w:p>
        </w:tc>
      </w:tr>
      <w:tr w:rsidR="00B87523" w14:paraId="0A0B3C79" w14:textId="77777777" w:rsidTr="00D82E9E">
        <w:trPr>
          <w:jc w:val="center"/>
        </w:trPr>
        <w:tc>
          <w:tcPr>
            <w:tcW w:w="716" w:type="dxa"/>
            <w:vAlign w:val="center"/>
          </w:tcPr>
          <w:p w14:paraId="2CF83402" w14:textId="31687765" w:rsidR="00B87523" w:rsidRDefault="00D67D71" w:rsidP="00B8752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14</w:t>
            </w:r>
          </w:p>
        </w:tc>
        <w:tc>
          <w:tcPr>
            <w:tcW w:w="7217" w:type="dxa"/>
          </w:tcPr>
          <w:p w14:paraId="48F00625" w14:textId="33312B45" w:rsidR="00B87523" w:rsidRDefault="00B87523" w:rsidP="00B87523">
            <w:pPr>
              <w:ind w:rightChars="-48" w:right="-101"/>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会社都合により退職した等の理由により国民健康保険税の軽減に該当する場合は、国民健康保険の加入の届出とは別に申請が必要です。減免の説明を受けたい場合は、「いいえ」を選択し、東浦町役場保険医療課および税務課の窓口で手続きをしてください。</w:t>
            </w:r>
          </w:p>
        </w:tc>
        <w:tc>
          <w:tcPr>
            <w:tcW w:w="1077" w:type="dxa"/>
            <w:vAlign w:val="center"/>
          </w:tcPr>
          <w:p w14:paraId="3B2895FA" w14:textId="5FF6248C" w:rsidR="00B87523" w:rsidRDefault="00B87523" w:rsidP="00B8752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はい</w:t>
            </w:r>
          </w:p>
        </w:tc>
        <w:tc>
          <w:tcPr>
            <w:tcW w:w="1191" w:type="dxa"/>
            <w:vAlign w:val="center"/>
          </w:tcPr>
          <w:p w14:paraId="1F0E7E2D" w14:textId="00E508B2" w:rsidR="00B87523" w:rsidRDefault="00B87523" w:rsidP="00B87523">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いいえ</w:t>
            </w:r>
          </w:p>
        </w:tc>
      </w:tr>
      <w:tr w:rsidR="00D82E9E" w14:paraId="7431101E" w14:textId="77777777" w:rsidTr="00D82E9E">
        <w:trPr>
          <w:jc w:val="center"/>
        </w:trPr>
        <w:tc>
          <w:tcPr>
            <w:tcW w:w="716" w:type="dxa"/>
            <w:vAlign w:val="center"/>
          </w:tcPr>
          <w:p w14:paraId="7A050EF9" w14:textId="091EF58C" w:rsidR="00D82E9E" w:rsidRDefault="00D67D71" w:rsidP="00D82E9E">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15</w:t>
            </w:r>
          </w:p>
        </w:tc>
        <w:tc>
          <w:tcPr>
            <w:tcW w:w="7217" w:type="dxa"/>
          </w:tcPr>
          <w:p w14:paraId="2F1C5B46" w14:textId="49EED79E" w:rsidR="00D82E9E" w:rsidRDefault="00D82E9E" w:rsidP="00D82E9E">
            <w:pPr>
              <w:ind w:rightChars="-48" w:right="-101"/>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子ども医療、障がい者医療、福祉医療など、医療費助成の手続きはありませんか？</w:t>
            </w:r>
          </w:p>
        </w:tc>
        <w:tc>
          <w:tcPr>
            <w:tcW w:w="1077" w:type="dxa"/>
            <w:vAlign w:val="center"/>
          </w:tcPr>
          <w:p w14:paraId="6DE646CC" w14:textId="576B073D" w:rsidR="00D82E9E" w:rsidRDefault="00D82E9E" w:rsidP="00D82E9E">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はい</w:t>
            </w:r>
          </w:p>
        </w:tc>
        <w:tc>
          <w:tcPr>
            <w:tcW w:w="1191" w:type="dxa"/>
            <w:vAlign w:val="center"/>
          </w:tcPr>
          <w:p w14:paraId="3636ED0E" w14:textId="40018AB9" w:rsidR="00D82E9E" w:rsidRDefault="00D82E9E" w:rsidP="00D82E9E">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いいえ</w:t>
            </w:r>
          </w:p>
        </w:tc>
      </w:tr>
    </w:tbl>
    <w:p w14:paraId="5EB5447C" w14:textId="77777777" w:rsidR="007A20EA" w:rsidRPr="00F3583B" w:rsidRDefault="007A20EA">
      <w:pPr>
        <w:rPr>
          <w:rFonts w:ascii="BIZ UDPゴシック" w:eastAsia="BIZ UDPゴシック" w:hAnsi="BIZ UDPゴシック"/>
          <w:sz w:val="24"/>
          <w:szCs w:val="24"/>
        </w:rPr>
      </w:pPr>
    </w:p>
    <w:sectPr w:rsidR="007A20EA" w:rsidRPr="00F3583B" w:rsidSect="00FF56A6">
      <w:footerReference w:type="default" r:id="rId7"/>
      <w:pgSz w:w="11906" w:h="16838" w:code="9"/>
      <w:pgMar w:top="851" w:right="851" w:bottom="851" w:left="851" w:header="39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6383E" w14:textId="77777777" w:rsidR="00FF56A6" w:rsidRDefault="00FF56A6" w:rsidP="00FF56A6">
      <w:r>
        <w:separator/>
      </w:r>
    </w:p>
  </w:endnote>
  <w:endnote w:type="continuationSeparator" w:id="0">
    <w:p w14:paraId="2CB15BE8" w14:textId="77777777" w:rsidR="00FF56A6" w:rsidRDefault="00FF56A6" w:rsidP="00FF5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886953"/>
      <w:docPartObj>
        <w:docPartGallery w:val="Page Numbers (Bottom of Page)"/>
        <w:docPartUnique/>
      </w:docPartObj>
    </w:sdtPr>
    <w:sdtEndPr/>
    <w:sdtContent>
      <w:p w14:paraId="7C502AD4" w14:textId="2F867D9F" w:rsidR="00FB4854" w:rsidRDefault="00FB4854">
        <w:pPr>
          <w:pStyle w:val="a6"/>
          <w:jc w:val="center"/>
        </w:pPr>
        <w:r>
          <w:fldChar w:fldCharType="begin"/>
        </w:r>
        <w:r>
          <w:instrText>PAGE   \* MERGEFORMAT</w:instrText>
        </w:r>
        <w:r>
          <w:fldChar w:fldCharType="separate"/>
        </w:r>
        <w:r>
          <w:rPr>
            <w:lang w:val="ja-JP"/>
          </w:rPr>
          <w:t>2</w:t>
        </w:r>
        <w:r>
          <w:fldChar w:fldCharType="end"/>
        </w:r>
        <w:r>
          <w:rPr>
            <w:rFonts w:hint="eastAsia"/>
          </w:rPr>
          <w:t>/2</w:t>
        </w:r>
      </w:p>
    </w:sdtContent>
  </w:sdt>
  <w:p w14:paraId="70B2304C" w14:textId="77777777" w:rsidR="00FF56A6" w:rsidRDefault="00FF56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6931C" w14:textId="77777777" w:rsidR="00FF56A6" w:rsidRDefault="00FF56A6" w:rsidP="00FF56A6">
      <w:r>
        <w:separator/>
      </w:r>
    </w:p>
  </w:footnote>
  <w:footnote w:type="continuationSeparator" w:id="0">
    <w:p w14:paraId="1423AE9C" w14:textId="77777777" w:rsidR="00FF56A6" w:rsidRDefault="00FF56A6" w:rsidP="00FF56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DCD"/>
    <w:rsid w:val="000A0106"/>
    <w:rsid w:val="001800EA"/>
    <w:rsid w:val="001C445A"/>
    <w:rsid w:val="00260CDC"/>
    <w:rsid w:val="002B40BA"/>
    <w:rsid w:val="002C6D1D"/>
    <w:rsid w:val="002D08BC"/>
    <w:rsid w:val="00332BDC"/>
    <w:rsid w:val="003723AB"/>
    <w:rsid w:val="003B65BA"/>
    <w:rsid w:val="005B4807"/>
    <w:rsid w:val="0062200E"/>
    <w:rsid w:val="006232E4"/>
    <w:rsid w:val="00673D37"/>
    <w:rsid w:val="007A20EA"/>
    <w:rsid w:val="00854DCD"/>
    <w:rsid w:val="00887DE2"/>
    <w:rsid w:val="00925D37"/>
    <w:rsid w:val="009733D2"/>
    <w:rsid w:val="009C2B74"/>
    <w:rsid w:val="009D3C5B"/>
    <w:rsid w:val="00A54CA0"/>
    <w:rsid w:val="00B87523"/>
    <w:rsid w:val="00B87883"/>
    <w:rsid w:val="00C45EFA"/>
    <w:rsid w:val="00C934CB"/>
    <w:rsid w:val="00D67D71"/>
    <w:rsid w:val="00D82E9E"/>
    <w:rsid w:val="00DD6DCA"/>
    <w:rsid w:val="00E023BC"/>
    <w:rsid w:val="00E1520E"/>
    <w:rsid w:val="00E916A1"/>
    <w:rsid w:val="00F121AE"/>
    <w:rsid w:val="00F24769"/>
    <w:rsid w:val="00F3583B"/>
    <w:rsid w:val="00F370FC"/>
    <w:rsid w:val="00F75224"/>
    <w:rsid w:val="00FB4854"/>
    <w:rsid w:val="00FF56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FD061E"/>
  <w15:chartTrackingRefBased/>
  <w15:docId w15:val="{FE50AFEF-416A-4407-AAC7-110D5B5D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5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F56A6"/>
    <w:pPr>
      <w:tabs>
        <w:tab w:val="center" w:pos="4252"/>
        <w:tab w:val="right" w:pos="8504"/>
      </w:tabs>
      <w:snapToGrid w:val="0"/>
    </w:pPr>
  </w:style>
  <w:style w:type="character" w:customStyle="1" w:styleId="a5">
    <w:name w:val="ヘッダー (文字)"/>
    <w:basedOn w:val="a0"/>
    <w:link w:val="a4"/>
    <w:uiPriority w:val="99"/>
    <w:rsid w:val="00FF56A6"/>
  </w:style>
  <w:style w:type="paragraph" w:styleId="a6">
    <w:name w:val="footer"/>
    <w:basedOn w:val="a"/>
    <w:link w:val="a7"/>
    <w:uiPriority w:val="99"/>
    <w:unhideWhenUsed/>
    <w:rsid w:val="00FF56A6"/>
    <w:pPr>
      <w:tabs>
        <w:tab w:val="center" w:pos="4252"/>
        <w:tab w:val="right" w:pos="8504"/>
      </w:tabs>
      <w:snapToGrid w:val="0"/>
    </w:pPr>
  </w:style>
  <w:style w:type="character" w:customStyle="1" w:styleId="a7">
    <w:name w:val="フッター (文字)"/>
    <w:basedOn w:val="a0"/>
    <w:link w:val="a6"/>
    <w:uiPriority w:val="99"/>
    <w:rsid w:val="00FF5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83ACB-CC6F-4477-96F3-EFB35391B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Pages>
  <Words>244</Words>
  <Characters>1394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川西　美由紀</dc:creator>
  <cp:keywords/>
  <dc:description/>
  <cp:lastModifiedBy>川西　美由紀</cp:lastModifiedBy>
  <cp:revision>8</cp:revision>
  <cp:lastPrinted>2026-09-10T09:49:00Z</cp:lastPrinted>
  <dcterms:created xsi:type="dcterms:W3CDTF">2026-09-10T07:35:00Z</dcterms:created>
  <dcterms:modified xsi:type="dcterms:W3CDTF">2026-10-14T02:59:00Z</dcterms:modified>
</cp:coreProperties>
</file>