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362" w:rsidRPr="00B019FF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東浦町生活経済部環境課環境衛生係あて</w:t>
      </w:r>
    </w:p>
    <w:p w:rsidR="006F5BD0" w:rsidRPr="00D25F04" w:rsidRDefault="006F5BD0">
      <w:pPr>
        <w:rPr>
          <w:rFonts w:asciiTheme="minorEastAsia" w:hAnsiTheme="minorEastAsia"/>
          <w:sz w:val="24"/>
          <w:szCs w:val="24"/>
        </w:rPr>
      </w:pPr>
    </w:p>
    <w:p w:rsidR="006F5BD0" w:rsidRPr="00B019FF" w:rsidRDefault="00E379F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一般廃棄物処理基本計画（</w:t>
      </w:r>
      <w:r w:rsidR="00176FF0">
        <w:rPr>
          <w:rFonts w:asciiTheme="minorEastAsia" w:hAnsiTheme="minorEastAsia" w:hint="eastAsia"/>
          <w:sz w:val="24"/>
          <w:szCs w:val="24"/>
        </w:rPr>
        <w:t>生活排水処理基本計画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176FF0">
        <w:rPr>
          <w:rFonts w:asciiTheme="minorEastAsia" w:hAnsiTheme="minorEastAsia" w:hint="eastAsia"/>
          <w:sz w:val="24"/>
          <w:szCs w:val="24"/>
        </w:rPr>
        <w:t>【</w:t>
      </w:r>
      <w:r w:rsidR="00B13EE5">
        <w:rPr>
          <w:rFonts w:asciiTheme="minorEastAsia" w:hAnsiTheme="minorEastAsia" w:hint="eastAsia"/>
          <w:sz w:val="24"/>
          <w:szCs w:val="24"/>
        </w:rPr>
        <w:t>令和３年度～令和12</w:t>
      </w:r>
      <w:r w:rsidR="00176FF0">
        <w:rPr>
          <w:rFonts w:asciiTheme="minorEastAsia" w:hAnsiTheme="minorEastAsia" w:hint="eastAsia"/>
          <w:sz w:val="24"/>
          <w:szCs w:val="24"/>
        </w:rPr>
        <w:t>年度】</w:t>
      </w:r>
      <w:r w:rsidR="004A4998">
        <w:rPr>
          <w:rFonts w:asciiTheme="minorEastAsia" w:hAnsiTheme="minorEastAsia" w:hint="eastAsia"/>
          <w:sz w:val="24"/>
          <w:szCs w:val="24"/>
        </w:rPr>
        <w:t>（案）</w:t>
      </w:r>
      <w:r w:rsidR="00DB4DC2">
        <w:rPr>
          <w:rFonts w:asciiTheme="minorEastAsia" w:hAnsiTheme="minorEastAsia" w:hint="eastAsia"/>
          <w:sz w:val="24"/>
          <w:szCs w:val="24"/>
        </w:rPr>
        <w:t>に</w:t>
      </w:r>
      <w:r w:rsidR="006F5BD0" w:rsidRPr="00B019FF">
        <w:rPr>
          <w:rFonts w:asciiTheme="minorEastAsia" w:hAnsiTheme="minorEastAsia" w:hint="eastAsia"/>
          <w:sz w:val="24"/>
          <w:szCs w:val="24"/>
        </w:rPr>
        <w:t>対する意見</w:t>
      </w:r>
    </w:p>
    <w:p w:rsidR="006F5BD0" w:rsidRPr="00B13EE5" w:rsidRDefault="006F5BD0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5802"/>
      </w:tblGrid>
      <w:tr w:rsidR="006F5BD0" w:rsidRPr="00B019FF" w:rsidTr="00D177FD">
        <w:trPr>
          <w:trHeight w:val="1100"/>
        </w:trPr>
        <w:tc>
          <w:tcPr>
            <w:tcW w:w="2900" w:type="dxa"/>
          </w:tcPr>
          <w:p w:rsidR="006F5BD0" w:rsidRPr="00B019FF" w:rsidRDefault="006F5BD0" w:rsidP="006F5B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  <w:p w:rsidR="006F5BD0" w:rsidRPr="00B019FF" w:rsidRDefault="006F5BD0" w:rsidP="006F5BD0">
            <w:pPr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F34401">
              <w:rPr>
                <w:rFonts w:asciiTheme="minorEastAsia" w:hAnsiTheme="minorEastAsia" w:hint="eastAsia"/>
                <w:sz w:val="24"/>
                <w:szCs w:val="24"/>
              </w:rPr>
              <w:t>法人その他の団体の場合</w:t>
            </w: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は所在地)</w:t>
            </w:r>
          </w:p>
        </w:tc>
        <w:tc>
          <w:tcPr>
            <w:tcW w:w="5802" w:type="dxa"/>
          </w:tcPr>
          <w:p w:rsidR="006F5BD0" w:rsidRPr="00B019FF" w:rsidRDefault="006F5B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BD0" w:rsidRPr="00B019FF" w:rsidTr="00B2268E">
        <w:trPr>
          <w:trHeight w:val="1100"/>
        </w:trPr>
        <w:tc>
          <w:tcPr>
            <w:tcW w:w="2900" w:type="dxa"/>
          </w:tcPr>
          <w:p w:rsidR="006F5BD0" w:rsidRPr="00B019FF" w:rsidRDefault="006F5BD0" w:rsidP="006F5B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  <w:p w:rsidR="006F5BD0" w:rsidRPr="00B019FF" w:rsidRDefault="006F5BD0" w:rsidP="00F3440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F34401">
              <w:rPr>
                <w:rFonts w:asciiTheme="minorEastAsia" w:hAnsiTheme="minorEastAsia" w:hint="eastAsia"/>
                <w:sz w:val="24"/>
                <w:szCs w:val="24"/>
              </w:rPr>
              <w:t>法人その他の団体の場合</w:t>
            </w: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は所在地)</w:t>
            </w:r>
          </w:p>
        </w:tc>
        <w:tc>
          <w:tcPr>
            <w:tcW w:w="5802" w:type="dxa"/>
          </w:tcPr>
          <w:p w:rsidR="006F5BD0" w:rsidRPr="00B019FF" w:rsidRDefault="006F5B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F5BD0" w:rsidRDefault="006F5BD0">
      <w:pPr>
        <w:rPr>
          <w:sz w:val="24"/>
          <w:szCs w:val="24"/>
        </w:rPr>
      </w:pPr>
    </w:p>
    <w:p w:rsidR="006F5BD0" w:rsidRDefault="006F5B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意見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8480"/>
      </w:tblGrid>
      <w:tr w:rsidR="00B47C91" w:rsidTr="009760F2">
        <w:trPr>
          <w:trHeight w:val="4800"/>
        </w:trPr>
        <w:tc>
          <w:tcPr>
            <w:tcW w:w="8480" w:type="dxa"/>
          </w:tcPr>
          <w:p w:rsidR="00B47C91" w:rsidRDefault="00B47C91" w:rsidP="006F5BD0">
            <w:pPr>
              <w:rPr>
                <w:sz w:val="24"/>
                <w:szCs w:val="24"/>
              </w:rPr>
            </w:pPr>
          </w:p>
        </w:tc>
      </w:tr>
    </w:tbl>
    <w:p w:rsidR="006F5BD0" w:rsidRPr="00B019FF" w:rsidRDefault="00B47C91" w:rsidP="006F5BD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１</w:t>
      </w:r>
      <w:r w:rsidR="00C30D1E">
        <w:rPr>
          <w:rFonts w:asciiTheme="minorEastAsia" w:hAnsiTheme="minorEastAsia" w:hint="eastAsia"/>
          <w:sz w:val="24"/>
          <w:szCs w:val="24"/>
        </w:rPr>
        <w:t xml:space="preserve">　住所、氏名、意見をご記入のうえ、郵送（消印有効</w:t>
      </w:r>
      <w:r w:rsidR="006F5BD0" w:rsidRPr="00B019FF">
        <w:rPr>
          <w:rFonts w:asciiTheme="minorEastAsia" w:hAnsiTheme="minorEastAsia" w:hint="eastAsia"/>
          <w:sz w:val="24"/>
          <w:szCs w:val="24"/>
        </w:rPr>
        <w:t>）、Ｅメール、FAXまたは直接、環境課へ提出してください。</w:t>
      </w:r>
    </w:p>
    <w:p w:rsidR="006F5BD0" w:rsidRPr="00B019FF" w:rsidRDefault="006F5BD0" w:rsidP="001821F5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２　東浦町内に住所を有しない方で、東浦町内の会社・学校に通勤・通学をしている方は、</w:t>
      </w:r>
      <w:r w:rsidR="00F34401">
        <w:rPr>
          <w:rFonts w:asciiTheme="minorEastAsia" w:hAnsiTheme="minorEastAsia" w:hint="eastAsia"/>
          <w:sz w:val="24"/>
          <w:szCs w:val="24"/>
        </w:rPr>
        <w:t>住所の欄に</w:t>
      </w:r>
      <w:r w:rsidRPr="00B019FF">
        <w:rPr>
          <w:rFonts w:asciiTheme="minorEastAsia" w:hAnsiTheme="minorEastAsia" w:hint="eastAsia"/>
          <w:sz w:val="24"/>
          <w:szCs w:val="24"/>
        </w:rPr>
        <w:t>その所在地及び名称を記載してください。</w:t>
      </w:r>
    </w:p>
    <w:p w:rsidR="00B47C91" w:rsidRPr="00B019FF" w:rsidRDefault="00B47C91">
      <w:pPr>
        <w:rPr>
          <w:rFonts w:asciiTheme="minorEastAsia" w:hAnsiTheme="minorEastAsia"/>
          <w:sz w:val="24"/>
          <w:szCs w:val="24"/>
        </w:rPr>
      </w:pPr>
    </w:p>
    <w:p w:rsidR="006F5BD0" w:rsidRPr="00B019FF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(提出及び問合せ先)</w:t>
      </w:r>
    </w:p>
    <w:p w:rsidR="006F5BD0" w:rsidRPr="00B019FF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〒470-2192　東浦町大字緒川字政所20番地</w:t>
      </w:r>
    </w:p>
    <w:p w:rsidR="006F5BD0" w:rsidRPr="00B019FF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 xml:space="preserve">東浦町生活経済部環境課環境衛生係　</w:t>
      </w:r>
    </w:p>
    <w:p w:rsidR="006F5BD0" w:rsidRPr="00B019FF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電話　0562-83-3111(内線</w:t>
      </w:r>
      <w:r w:rsidR="00377AD2">
        <w:rPr>
          <w:rFonts w:asciiTheme="minorEastAsia" w:hAnsiTheme="minorEastAsia" w:hint="eastAsia"/>
          <w:sz w:val="24"/>
          <w:szCs w:val="24"/>
        </w:rPr>
        <w:t>284</w:t>
      </w:r>
      <w:bookmarkStart w:id="0" w:name="_GoBack"/>
      <w:bookmarkEnd w:id="0"/>
      <w:r w:rsidRPr="00B019FF">
        <w:rPr>
          <w:rFonts w:asciiTheme="minorEastAsia" w:hAnsiTheme="minorEastAsia" w:hint="eastAsia"/>
          <w:sz w:val="24"/>
          <w:szCs w:val="24"/>
        </w:rPr>
        <w:t>)　FAX　0562-83-9756</w:t>
      </w:r>
    </w:p>
    <w:p w:rsidR="006F5BD0" w:rsidRPr="00B019FF" w:rsidRDefault="00411035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Eメール　kankyo@town.aichi-higashiura.lg.jp</w:t>
      </w:r>
    </w:p>
    <w:sectPr w:rsidR="006F5BD0" w:rsidRPr="00B019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D65" w:rsidRDefault="00F06D65" w:rsidP="00F06D65">
      <w:r>
        <w:separator/>
      </w:r>
    </w:p>
  </w:endnote>
  <w:endnote w:type="continuationSeparator" w:id="0">
    <w:p w:rsidR="00F06D65" w:rsidRDefault="00F06D65" w:rsidP="00F0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D65" w:rsidRDefault="00F06D65" w:rsidP="00F06D65">
      <w:r>
        <w:separator/>
      </w:r>
    </w:p>
  </w:footnote>
  <w:footnote w:type="continuationSeparator" w:id="0">
    <w:p w:rsidR="00F06D65" w:rsidRDefault="00F06D65" w:rsidP="00F06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C6"/>
    <w:rsid w:val="00176FF0"/>
    <w:rsid w:val="001821F5"/>
    <w:rsid w:val="003320C6"/>
    <w:rsid w:val="00377AD2"/>
    <w:rsid w:val="00411035"/>
    <w:rsid w:val="004A4998"/>
    <w:rsid w:val="006F5BD0"/>
    <w:rsid w:val="00A50362"/>
    <w:rsid w:val="00B019FF"/>
    <w:rsid w:val="00B13EE5"/>
    <w:rsid w:val="00B47C91"/>
    <w:rsid w:val="00C30D1E"/>
    <w:rsid w:val="00D25F04"/>
    <w:rsid w:val="00DB4DC2"/>
    <w:rsid w:val="00E379FB"/>
    <w:rsid w:val="00F06D65"/>
    <w:rsid w:val="00F227D8"/>
    <w:rsid w:val="00F3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370F43A-BEA2-4564-BBD9-6809A12C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D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D65"/>
  </w:style>
  <w:style w:type="paragraph" w:styleId="a6">
    <w:name w:val="footer"/>
    <w:basedOn w:val="a"/>
    <w:link w:val="a7"/>
    <w:uiPriority w:val="99"/>
    <w:unhideWhenUsed/>
    <w:rsid w:val="00F06D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東浦町</dc:creator>
  <cp:keywords/>
  <dc:description/>
  <cp:lastModifiedBy>片山　皓平</cp:lastModifiedBy>
  <cp:revision>16</cp:revision>
  <dcterms:created xsi:type="dcterms:W3CDTF">2016-07-26T00:55:00Z</dcterms:created>
  <dcterms:modified xsi:type="dcterms:W3CDTF">2021-02-05T02:37:00Z</dcterms:modified>
</cp:coreProperties>
</file>