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37" w:rsidRDefault="00594855" w:rsidP="00594855">
      <w:pPr>
        <w:jc w:val="center"/>
        <w:rPr>
          <w:rFonts w:asciiTheme="minorEastAsia" w:hAnsiTheme="minorEastAsia"/>
          <w:sz w:val="28"/>
          <w:szCs w:val="24"/>
        </w:rPr>
      </w:pPr>
      <w:r w:rsidRPr="00594855">
        <w:rPr>
          <w:rFonts w:asciiTheme="minorEastAsia" w:hAnsiTheme="minorEastAsia"/>
          <w:sz w:val="28"/>
          <w:szCs w:val="24"/>
        </w:rPr>
        <w:t>プロギング参加申込書</w:t>
      </w:r>
    </w:p>
    <w:tbl>
      <w:tblPr>
        <w:tblW w:w="8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276"/>
        <w:gridCol w:w="5245"/>
      </w:tblGrid>
      <w:tr w:rsidR="00594855" w:rsidRPr="00594855" w:rsidTr="00594855">
        <w:trPr>
          <w:trHeight w:val="6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855" w:rsidRDefault="00594855" w:rsidP="00594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 w:type="page"/>
            </w:r>
          </w:p>
          <w:p w:rsidR="00594855" w:rsidRPr="00594855" w:rsidRDefault="00594855" w:rsidP="00594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（参加者①）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42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5948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0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5948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0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5948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齢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12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5948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59485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4855" w:rsidRDefault="00594855" w:rsidP="00594855">
      <w:pPr>
        <w:rPr>
          <w:rFonts w:asciiTheme="minorEastAsia" w:hAnsiTheme="minorEastAsia"/>
          <w:sz w:val="24"/>
          <w:szCs w:val="24"/>
        </w:rPr>
      </w:pPr>
    </w:p>
    <w:tbl>
      <w:tblPr>
        <w:tblW w:w="8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276"/>
        <w:gridCol w:w="5245"/>
      </w:tblGrid>
      <w:tr w:rsidR="00594855" w:rsidRPr="00594855" w:rsidTr="00594855">
        <w:trPr>
          <w:trHeight w:val="6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参加者②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42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F539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0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F539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0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F539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齢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12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F539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4855" w:rsidRDefault="00594855" w:rsidP="00594855">
      <w:pPr>
        <w:rPr>
          <w:rFonts w:asciiTheme="minorEastAsia" w:hAnsiTheme="minorEastAsia"/>
          <w:sz w:val="24"/>
          <w:szCs w:val="24"/>
        </w:rPr>
      </w:pPr>
    </w:p>
    <w:tbl>
      <w:tblPr>
        <w:tblW w:w="83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1276"/>
        <w:gridCol w:w="5245"/>
      </w:tblGrid>
      <w:tr w:rsidR="00594855" w:rsidRPr="00594855" w:rsidTr="00594855">
        <w:trPr>
          <w:trHeight w:val="6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参加者③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42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F539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0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F539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00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F539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齢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4855" w:rsidRPr="00594855" w:rsidTr="00594855">
        <w:trPr>
          <w:trHeight w:val="612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4855" w:rsidRPr="00594855" w:rsidRDefault="00594855" w:rsidP="00F539C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948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4855" w:rsidRPr="00594855" w:rsidRDefault="00594855" w:rsidP="00F539C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94855" w:rsidRDefault="00594855" w:rsidP="00594855">
      <w:pPr>
        <w:rPr>
          <w:rFonts w:asciiTheme="minorEastAsia" w:hAnsiTheme="minorEastAsia"/>
          <w:sz w:val="24"/>
          <w:szCs w:val="24"/>
        </w:rPr>
      </w:pPr>
    </w:p>
    <w:p w:rsidR="00594855" w:rsidRDefault="00594855" w:rsidP="005948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【注意事項】</w:t>
      </w:r>
    </w:p>
    <w:p w:rsidR="00594855" w:rsidRDefault="00594855" w:rsidP="00594855">
      <w:pPr>
        <w:ind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・参加者の決定は、先着順</w:t>
      </w:r>
      <w:r w:rsidR="00D15964">
        <w:rPr>
          <w:rFonts w:asciiTheme="minorEastAsia" w:hAnsiTheme="minorEastAsia"/>
          <w:sz w:val="24"/>
          <w:szCs w:val="24"/>
        </w:rPr>
        <w:t>にて行います</w:t>
      </w:r>
      <w:r>
        <w:rPr>
          <w:rFonts w:asciiTheme="minorEastAsia" w:hAnsiTheme="minorEastAsia"/>
          <w:sz w:val="24"/>
          <w:szCs w:val="24"/>
        </w:rPr>
        <w:t>。</w:t>
      </w:r>
    </w:p>
    <w:p w:rsidR="00594855" w:rsidRDefault="00594855" w:rsidP="00D15964">
      <w:pPr>
        <w:ind w:left="261" w:hangingChars="100" w:hanging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そのため、申込書をご提出いただいてもイベントに参加</w:t>
      </w:r>
      <w:r w:rsidR="00D15964">
        <w:rPr>
          <w:rFonts w:asciiTheme="minorEastAsia" w:hAnsiTheme="minorEastAsia"/>
          <w:sz w:val="24"/>
          <w:szCs w:val="24"/>
        </w:rPr>
        <w:t>いただけない場合も</w:t>
      </w:r>
      <w:r>
        <w:rPr>
          <w:rFonts w:asciiTheme="minorEastAsia" w:hAnsiTheme="minorEastAsia"/>
          <w:sz w:val="24"/>
          <w:szCs w:val="24"/>
        </w:rPr>
        <w:t>ありますので、ご了承ください。</w:t>
      </w:r>
    </w:p>
    <w:p w:rsidR="00594855" w:rsidRPr="00594855" w:rsidRDefault="00AE0B08" w:rsidP="00AE0B08">
      <w:pPr>
        <w:ind w:left="261" w:hangingChars="100" w:hanging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・参加可否</w:t>
      </w:r>
      <w:bookmarkStart w:id="0" w:name="_GoBack"/>
      <w:bookmarkEnd w:id="0"/>
      <w:r w:rsidR="00594855">
        <w:rPr>
          <w:rFonts w:asciiTheme="minorEastAsia" w:hAnsiTheme="minorEastAsia"/>
          <w:sz w:val="24"/>
          <w:szCs w:val="24"/>
        </w:rPr>
        <w:t>が確定しましたら、申込書をご提出いただいた方には町環境課より後日、ご連絡をさせていただきます。</w:t>
      </w:r>
    </w:p>
    <w:sectPr w:rsidR="00594855" w:rsidRPr="00594855" w:rsidSect="00594855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55"/>
    <w:rsid w:val="004B1D37"/>
    <w:rsid w:val="00594855"/>
    <w:rsid w:val="00AE0B08"/>
    <w:rsid w:val="00D15964"/>
    <w:rsid w:val="00E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D1272-5CFF-4585-91A1-6F6ADB6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片山　皓平</cp:lastModifiedBy>
  <cp:revision>3</cp:revision>
  <dcterms:created xsi:type="dcterms:W3CDTF">2021-10-27T08:04:00Z</dcterms:created>
  <dcterms:modified xsi:type="dcterms:W3CDTF">2021-10-29T04:44:00Z</dcterms:modified>
</cp:coreProperties>
</file>