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93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4"/>
        <w:gridCol w:w="1276"/>
        <w:gridCol w:w="2693"/>
      </w:tblGrid>
      <w:tr w:rsidR="00CF09AF" w:rsidRPr="00D97D17" w:rsidTr="006948AF">
        <w:trPr>
          <w:cantSplit/>
        </w:trPr>
        <w:tc>
          <w:tcPr>
            <w:tcW w:w="4724" w:type="dxa"/>
            <w:vAlign w:val="center"/>
          </w:tcPr>
          <w:p w:rsidR="00CF09AF" w:rsidRPr="00D97D17" w:rsidRDefault="00CF09AF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  <w:color w:val="auto"/>
                <w:sz w:val="24"/>
              </w:rPr>
            </w:pPr>
            <w:bookmarkStart w:id="0" w:name="_GoBack"/>
            <w:bookmarkEnd w:id="0"/>
            <w:r w:rsidRPr="00D97D17">
              <w:rPr>
                <w:rFonts w:hAnsi="Courier New" w:hint="eastAsia"/>
                <w:color w:val="auto"/>
                <w:sz w:val="24"/>
              </w:rPr>
              <w:t>指定給水装置工事事業者</w:t>
            </w:r>
          </w:p>
        </w:tc>
        <w:tc>
          <w:tcPr>
            <w:tcW w:w="1276" w:type="dxa"/>
            <w:tcMar>
              <w:left w:w="340" w:type="dxa"/>
              <w:right w:w="340" w:type="dxa"/>
            </w:tcMar>
            <w:vAlign w:val="center"/>
          </w:tcPr>
          <w:p w:rsidR="00CF09AF" w:rsidRPr="00D97D17" w:rsidRDefault="00CF09AF" w:rsidP="00D97D17">
            <w:pPr>
              <w:overflowPunct w:val="0"/>
              <w:autoSpaceDE w:val="0"/>
              <w:autoSpaceDN w:val="0"/>
              <w:jc w:val="distribute"/>
              <w:rPr>
                <w:rFonts w:hAnsi="Courier New"/>
                <w:color w:val="auto"/>
                <w:sz w:val="24"/>
              </w:rPr>
            </w:pPr>
            <w:r w:rsidRPr="00D97D17">
              <w:rPr>
                <w:rFonts w:hAnsi="Courier New" w:hint="eastAsia"/>
                <w:color w:val="auto"/>
                <w:sz w:val="24"/>
              </w:rPr>
              <w:t>廃止</w:t>
            </w:r>
          </w:p>
          <w:p w:rsidR="00CF09AF" w:rsidRPr="00D97D17" w:rsidRDefault="00CF09AF" w:rsidP="00D97D17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  <w:color w:val="auto"/>
                <w:sz w:val="24"/>
              </w:rPr>
            </w:pPr>
            <w:r w:rsidRPr="00D97D17">
              <w:rPr>
                <w:rFonts w:hAnsi="Courier New" w:hint="eastAsia"/>
                <w:color w:val="auto"/>
                <w:sz w:val="24"/>
              </w:rPr>
              <w:t>休止</w:t>
            </w:r>
          </w:p>
          <w:p w:rsidR="00CF09AF" w:rsidRPr="00D97D17" w:rsidRDefault="00CF09AF" w:rsidP="00D97D17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  <w:color w:val="auto"/>
                <w:sz w:val="24"/>
              </w:rPr>
            </w:pPr>
            <w:r w:rsidRPr="00D97D17">
              <w:rPr>
                <w:rFonts w:hAnsi="Courier New" w:hint="eastAsia"/>
                <w:color w:val="auto"/>
                <w:sz w:val="24"/>
              </w:rPr>
              <w:t>再開</w:t>
            </w:r>
          </w:p>
        </w:tc>
        <w:tc>
          <w:tcPr>
            <w:tcW w:w="2693" w:type="dxa"/>
            <w:vAlign w:val="center"/>
          </w:tcPr>
          <w:p w:rsidR="00CF09AF" w:rsidRPr="00D97D17" w:rsidRDefault="00CF09AF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auto"/>
                <w:sz w:val="24"/>
              </w:rPr>
            </w:pPr>
            <w:r w:rsidRPr="00D97D17">
              <w:rPr>
                <w:rFonts w:hAnsi="Courier New" w:hint="eastAsia"/>
                <w:color w:val="auto"/>
                <w:sz w:val="24"/>
              </w:rPr>
              <w:t>届出書</w:t>
            </w:r>
          </w:p>
        </w:tc>
      </w:tr>
    </w:tbl>
    <w:p w:rsidR="00CF09AF" w:rsidRDefault="00CF09AF">
      <w:pPr>
        <w:wordWrap w:val="0"/>
        <w:overflowPunct w:val="0"/>
        <w:autoSpaceDE w:val="0"/>
        <w:autoSpaceDN w:val="0"/>
        <w:rPr>
          <w:rFonts w:hAnsi="Courier New"/>
          <w:color w:val="auto"/>
        </w:rPr>
      </w:pPr>
    </w:p>
    <w:p w:rsidR="00D97D17" w:rsidRPr="00D97D17" w:rsidRDefault="00D97D17" w:rsidP="00D97D17">
      <w:pPr>
        <w:wordWrap w:val="0"/>
        <w:overflowPunct w:val="0"/>
        <w:autoSpaceDE w:val="0"/>
        <w:autoSpaceDN w:val="0"/>
        <w:ind w:firstLineChars="100" w:firstLine="210"/>
        <w:rPr>
          <w:rFonts w:asciiTheme="minorEastAsia" w:eastAsiaTheme="minorEastAsia" w:hAnsiTheme="minorEastAsia"/>
          <w:color w:val="auto"/>
          <w:szCs w:val="24"/>
        </w:rPr>
      </w:pPr>
      <w:r w:rsidRPr="00D97D17">
        <w:rPr>
          <w:rFonts w:asciiTheme="minorEastAsia" w:eastAsiaTheme="minorEastAsia" w:hAnsiTheme="minorEastAsia" w:hint="eastAsia"/>
          <w:color w:val="auto"/>
          <w:szCs w:val="24"/>
        </w:rPr>
        <w:t>東浦町水道事業</w:t>
      </w:r>
    </w:p>
    <w:p w:rsidR="00D97D17" w:rsidRPr="00D97D17" w:rsidRDefault="00D97D17" w:rsidP="00D97D17">
      <w:pPr>
        <w:wordWrap w:val="0"/>
        <w:overflowPunct w:val="0"/>
        <w:autoSpaceDE w:val="0"/>
        <w:autoSpaceDN w:val="0"/>
        <w:ind w:firstLineChars="200" w:firstLine="420"/>
        <w:rPr>
          <w:rFonts w:asciiTheme="minorEastAsia" w:eastAsiaTheme="minorEastAsia" w:hAnsiTheme="minorEastAsia"/>
          <w:color w:val="auto"/>
          <w:szCs w:val="24"/>
        </w:rPr>
      </w:pPr>
      <w:r w:rsidRPr="00D97D17">
        <w:rPr>
          <w:rFonts w:asciiTheme="minorEastAsia" w:eastAsiaTheme="minorEastAsia" w:hAnsiTheme="minorEastAsia" w:hint="eastAsia"/>
          <w:color w:val="auto"/>
          <w:szCs w:val="24"/>
        </w:rPr>
        <w:t>東　浦　町　長　　殿</w:t>
      </w:r>
    </w:p>
    <w:p w:rsidR="00CF09AF" w:rsidRDefault="00395706">
      <w:pPr>
        <w:wordWrap w:val="0"/>
        <w:overflowPunct w:val="0"/>
        <w:autoSpaceDE w:val="0"/>
        <w:autoSpaceDN w:val="0"/>
        <w:jc w:val="right"/>
        <w:rPr>
          <w:rFonts w:hAnsi="Courier New"/>
          <w:color w:val="auto"/>
        </w:rPr>
      </w:pPr>
      <w:r>
        <w:rPr>
          <w:rFonts w:hAnsi="Courier New" w:hint="eastAsia"/>
          <w:color w:val="auto"/>
        </w:rPr>
        <w:t xml:space="preserve">令和　　</w:t>
      </w:r>
      <w:r w:rsidR="00CF09AF">
        <w:rPr>
          <w:rFonts w:hAnsi="Courier New" w:hint="eastAsia"/>
          <w:color w:val="auto"/>
        </w:rPr>
        <w:t xml:space="preserve">年　　月　　日　</w:t>
      </w:r>
    </w:p>
    <w:p w:rsidR="00CF09AF" w:rsidRDefault="00CF09AF">
      <w:pPr>
        <w:wordWrap w:val="0"/>
        <w:overflowPunct w:val="0"/>
        <w:autoSpaceDE w:val="0"/>
        <w:autoSpaceDN w:val="0"/>
        <w:jc w:val="right"/>
        <w:rPr>
          <w:rFonts w:hAnsi="Courier New"/>
          <w:color w:val="auto"/>
        </w:rPr>
      </w:pPr>
    </w:p>
    <w:p w:rsidR="00D97D17" w:rsidRDefault="00CF09AF" w:rsidP="00D97D17">
      <w:pPr>
        <w:overflowPunct w:val="0"/>
        <w:autoSpaceDE w:val="0"/>
        <w:autoSpaceDN w:val="0"/>
        <w:ind w:firstLineChars="2100" w:firstLine="4410"/>
        <w:jc w:val="left"/>
        <w:rPr>
          <w:rFonts w:hAnsi="Courier New"/>
          <w:color w:val="auto"/>
        </w:rPr>
      </w:pPr>
      <w:r>
        <w:rPr>
          <w:rFonts w:hAnsi="Courier New" w:hint="eastAsia"/>
          <w:color w:val="auto"/>
        </w:rPr>
        <w:t xml:space="preserve">届出者　</w:t>
      </w:r>
    </w:p>
    <w:p w:rsidR="00D97D17" w:rsidRDefault="00D97D17" w:rsidP="00D97D17">
      <w:pPr>
        <w:overflowPunct w:val="0"/>
        <w:autoSpaceDE w:val="0"/>
        <w:autoSpaceDN w:val="0"/>
        <w:ind w:firstLineChars="2400" w:firstLine="5040"/>
        <w:jc w:val="left"/>
        <w:rPr>
          <w:rFonts w:hAnsi="Courier New"/>
          <w:color w:val="auto"/>
        </w:rPr>
      </w:pPr>
    </w:p>
    <w:p w:rsidR="00CF09AF" w:rsidRDefault="00CF09AF" w:rsidP="00D97D17">
      <w:pPr>
        <w:overflowPunct w:val="0"/>
        <w:autoSpaceDE w:val="0"/>
        <w:autoSpaceDN w:val="0"/>
        <w:ind w:firstLineChars="2400" w:firstLine="5040"/>
        <w:jc w:val="left"/>
        <w:rPr>
          <w:rFonts w:hAnsi="Courier New"/>
          <w:color w:val="auto"/>
        </w:rPr>
      </w:pPr>
    </w:p>
    <w:p w:rsidR="00CF09AF" w:rsidRDefault="00CF09AF">
      <w:pPr>
        <w:wordWrap w:val="0"/>
        <w:overflowPunct w:val="0"/>
        <w:autoSpaceDE w:val="0"/>
        <w:autoSpaceDN w:val="0"/>
        <w:rPr>
          <w:rFonts w:hAnsi="Courier New"/>
          <w:color w:val="auto"/>
        </w:rPr>
      </w:pPr>
    </w:p>
    <w:tbl>
      <w:tblPr>
        <w:tblW w:w="878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812"/>
        <w:gridCol w:w="851"/>
        <w:gridCol w:w="2126"/>
      </w:tblGrid>
      <w:tr w:rsidR="00CF09AF" w:rsidTr="006948AF">
        <w:trPr>
          <w:cantSplit/>
        </w:trPr>
        <w:tc>
          <w:tcPr>
            <w:tcW w:w="5812" w:type="dxa"/>
            <w:vAlign w:val="center"/>
          </w:tcPr>
          <w:p w:rsidR="00CF09AF" w:rsidRDefault="00CF09AF" w:rsidP="00D97D17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auto"/>
              </w:rPr>
            </w:pPr>
            <w:r>
              <w:rPr>
                <w:rFonts w:hAnsi="Courier New" w:hint="eastAsia"/>
                <w:color w:val="auto"/>
              </w:rPr>
              <w:t xml:space="preserve">　水道法第</w:t>
            </w:r>
            <w:r>
              <w:rPr>
                <w:rFonts w:hAnsi="Courier New"/>
                <w:color w:val="auto"/>
              </w:rPr>
              <w:t>25</w:t>
            </w:r>
            <w:r>
              <w:rPr>
                <w:rFonts w:hAnsi="Courier New" w:hint="eastAsia"/>
                <w:color w:val="auto"/>
              </w:rPr>
              <w:t>条の</w:t>
            </w:r>
            <w:r>
              <w:rPr>
                <w:rFonts w:hAnsi="Courier New"/>
                <w:color w:val="auto"/>
              </w:rPr>
              <w:t>7</w:t>
            </w:r>
            <w:r>
              <w:rPr>
                <w:rFonts w:hAnsi="Courier New" w:hint="eastAsia"/>
                <w:color w:val="auto"/>
              </w:rPr>
              <w:t>の規定に基づき、水道装置工事の事業の</w:t>
            </w:r>
          </w:p>
        </w:tc>
        <w:tc>
          <w:tcPr>
            <w:tcW w:w="851" w:type="dxa"/>
            <w:vAlign w:val="center"/>
          </w:tcPr>
          <w:p w:rsidR="00CF09AF" w:rsidRDefault="00CF09A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color w:val="auto"/>
              </w:rPr>
            </w:pPr>
            <w:r>
              <w:rPr>
                <w:rFonts w:hAnsi="Courier New" w:hint="eastAsia"/>
                <w:color w:val="auto"/>
              </w:rPr>
              <w:t>廃</w:t>
            </w:r>
            <w:r w:rsidR="00D97D17">
              <w:rPr>
                <w:rFonts w:hAnsi="Courier New" w:hint="eastAsia"/>
                <w:color w:val="auto"/>
              </w:rPr>
              <w:t xml:space="preserve"> </w:t>
            </w:r>
            <w:r>
              <w:rPr>
                <w:rFonts w:hAnsi="Courier New" w:hint="eastAsia"/>
                <w:color w:val="auto"/>
              </w:rPr>
              <w:t>止</w:t>
            </w:r>
          </w:p>
          <w:p w:rsidR="00CF09AF" w:rsidRDefault="00CF09A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color w:val="auto"/>
              </w:rPr>
            </w:pPr>
            <w:r>
              <w:rPr>
                <w:rFonts w:hAnsi="Courier New" w:hint="eastAsia"/>
                <w:color w:val="auto"/>
              </w:rPr>
              <w:t>休</w:t>
            </w:r>
            <w:r w:rsidR="00D97D17">
              <w:rPr>
                <w:rFonts w:hAnsi="Courier New" w:hint="eastAsia"/>
                <w:color w:val="auto"/>
              </w:rPr>
              <w:t xml:space="preserve"> </w:t>
            </w:r>
            <w:r>
              <w:rPr>
                <w:rFonts w:hAnsi="Courier New" w:hint="eastAsia"/>
                <w:color w:val="auto"/>
              </w:rPr>
              <w:t>止</w:t>
            </w:r>
          </w:p>
          <w:p w:rsidR="00CF09AF" w:rsidRDefault="00CF09A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color w:val="auto"/>
              </w:rPr>
            </w:pPr>
            <w:r>
              <w:rPr>
                <w:rFonts w:hAnsi="Courier New" w:hint="eastAsia"/>
                <w:color w:val="auto"/>
              </w:rPr>
              <w:t>再</w:t>
            </w:r>
            <w:r w:rsidR="00D97D17">
              <w:rPr>
                <w:rFonts w:hAnsi="Courier New" w:hint="eastAsia"/>
                <w:color w:val="auto"/>
              </w:rPr>
              <w:t xml:space="preserve"> </w:t>
            </w:r>
            <w:r>
              <w:rPr>
                <w:rFonts w:hAnsi="Courier New" w:hint="eastAsia"/>
                <w:color w:val="auto"/>
              </w:rPr>
              <w:t>開</w:t>
            </w:r>
          </w:p>
        </w:tc>
        <w:tc>
          <w:tcPr>
            <w:tcW w:w="2126" w:type="dxa"/>
            <w:vAlign w:val="center"/>
          </w:tcPr>
          <w:p w:rsidR="00CF09AF" w:rsidRDefault="00CF09AF" w:rsidP="00D97D17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Ansi="Courier New"/>
                <w:color w:val="auto"/>
              </w:rPr>
            </w:pPr>
            <w:r>
              <w:rPr>
                <w:rFonts w:hAnsi="Courier New" w:hint="eastAsia"/>
                <w:color w:val="auto"/>
              </w:rPr>
              <w:t>の届出をします。</w:t>
            </w:r>
          </w:p>
        </w:tc>
      </w:tr>
    </w:tbl>
    <w:p w:rsidR="00CF09AF" w:rsidRDefault="00CF09AF">
      <w:pPr>
        <w:wordWrap w:val="0"/>
        <w:overflowPunct w:val="0"/>
        <w:autoSpaceDE w:val="0"/>
        <w:autoSpaceDN w:val="0"/>
        <w:rPr>
          <w:rFonts w:hAnsi="Courier New"/>
          <w:color w:val="auto"/>
        </w:rPr>
      </w:pPr>
    </w:p>
    <w:tbl>
      <w:tblPr>
        <w:tblW w:w="8703" w:type="dxa"/>
        <w:tblInd w:w="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4"/>
        <w:gridCol w:w="6309"/>
      </w:tblGrid>
      <w:tr w:rsidR="00CF09AF" w:rsidTr="006948AF">
        <w:trPr>
          <w:cantSplit/>
          <w:trHeight w:val="900"/>
        </w:trPr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10" w:type="dxa"/>
              <w:right w:w="510" w:type="dxa"/>
            </w:tcMar>
            <w:vAlign w:val="center"/>
          </w:tcPr>
          <w:p w:rsidR="00CF09AF" w:rsidRDefault="00CF09AF" w:rsidP="00D97D17">
            <w:pPr>
              <w:overflowPunct w:val="0"/>
              <w:autoSpaceDE w:val="0"/>
              <w:autoSpaceDN w:val="0"/>
              <w:jc w:val="center"/>
              <w:rPr>
                <w:rFonts w:hAnsi="Courier New"/>
                <w:color w:val="auto"/>
              </w:rPr>
            </w:pPr>
            <w:r w:rsidRPr="00DF16C1">
              <w:rPr>
                <w:rFonts w:hAnsi="Courier New" w:hint="eastAsia"/>
                <w:color w:val="auto"/>
                <w:spacing w:val="70"/>
                <w:kern w:val="0"/>
                <w:fitText w:val="1260" w:id="-1401697536"/>
              </w:rPr>
              <w:t>フリガ</w:t>
            </w:r>
            <w:r w:rsidRPr="00DF16C1">
              <w:rPr>
                <w:rFonts w:hAnsi="Courier New" w:hint="eastAsia"/>
                <w:color w:val="auto"/>
                <w:kern w:val="0"/>
                <w:fitText w:val="1260" w:id="-1401697536"/>
              </w:rPr>
              <w:t>ナ</w:t>
            </w:r>
          </w:p>
          <w:p w:rsidR="00CF09AF" w:rsidRDefault="00CF09AF" w:rsidP="00D97D1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color w:val="auto"/>
              </w:rPr>
            </w:pPr>
            <w:r>
              <w:rPr>
                <w:rFonts w:hAnsi="Courier New" w:hint="eastAsia"/>
                <w:color w:val="auto"/>
              </w:rPr>
              <w:t>氏名又は名称</w:t>
            </w:r>
          </w:p>
        </w:tc>
        <w:tc>
          <w:tcPr>
            <w:tcW w:w="63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340" w:type="dxa"/>
              <w:right w:w="340" w:type="dxa"/>
            </w:tcMar>
            <w:vAlign w:val="center"/>
          </w:tcPr>
          <w:p w:rsidR="00CF09AF" w:rsidRDefault="00CF09AF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auto"/>
              </w:rPr>
            </w:pPr>
          </w:p>
        </w:tc>
      </w:tr>
      <w:tr w:rsidR="00CF09AF" w:rsidTr="006948AF">
        <w:trPr>
          <w:cantSplit/>
          <w:trHeight w:val="900"/>
        </w:trPr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10" w:type="dxa"/>
              <w:right w:w="510" w:type="dxa"/>
            </w:tcMar>
            <w:vAlign w:val="center"/>
          </w:tcPr>
          <w:p w:rsidR="00CF09AF" w:rsidRDefault="00CF09AF" w:rsidP="00D97D17">
            <w:pPr>
              <w:overflowPunct w:val="0"/>
              <w:autoSpaceDE w:val="0"/>
              <w:autoSpaceDN w:val="0"/>
              <w:jc w:val="center"/>
              <w:rPr>
                <w:rFonts w:hAnsi="Courier New"/>
                <w:color w:val="auto"/>
              </w:rPr>
            </w:pPr>
            <w:r w:rsidRPr="00D97D17">
              <w:rPr>
                <w:rFonts w:hAnsi="Courier New" w:hint="eastAsia"/>
                <w:color w:val="auto"/>
                <w:spacing w:val="420"/>
                <w:kern w:val="0"/>
                <w:fitText w:val="1260" w:id="-1462505984"/>
              </w:rPr>
              <w:t>住</w:t>
            </w:r>
            <w:r w:rsidRPr="00D97D17">
              <w:rPr>
                <w:rFonts w:hAnsi="Courier New" w:hint="eastAsia"/>
                <w:color w:val="auto"/>
                <w:kern w:val="0"/>
                <w:fitText w:val="1260" w:id="-1462505984"/>
              </w:rPr>
              <w:t>所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340" w:type="dxa"/>
              <w:right w:w="340" w:type="dxa"/>
            </w:tcMar>
            <w:vAlign w:val="center"/>
          </w:tcPr>
          <w:p w:rsidR="00CF09AF" w:rsidRDefault="00CF09AF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auto"/>
              </w:rPr>
            </w:pPr>
          </w:p>
        </w:tc>
      </w:tr>
      <w:tr w:rsidR="00CF09AF" w:rsidTr="006948AF">
        <w:trPr>
          <w:cantSplit/>
          <w:trHeight w:val="900"/>
        </w:trPr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10" w:type="dxa"/>
              <w:right w:w="510" w:type="dxa"/>
            </w:tcMar>
            <w:vAlign w:val="center"/>
          </w:tcPr>
          <w:p w:rsidR="00CF09AF" w:rsidRDefault="00CF09AF" w:rsidP="00DF16C1">
            <w:pPr>
              <w:overflowPunct w:val="0"/>
              <w:autoSpaceDE w:val="0"/>
              <w:autoSpaceDN w:val="0"/>
              <w:jc w:val="center"/>
              <w:rPr>
                <w:rFonts w:hAnsi="Courier New"/>
                <w:color w:val="auto"/>
              </w:rPr>
            </w:pPr>
            <w:r w:rsidRPr="00DF16C1">
              <w:rPr>
                <w:rFonts w:hAnsi="Courier New" w:hint="eastAsia"/>
                <w:color w:val="auto"/>
                <w:spacing w:val="70"/>
                <w:kern w:val="0"/>
                <w:fitText w:val="1260" w:id="-1401697535"/>
              </w:rPr>
              <w:t>フリガ</w:t>
            </w:r>
            <w:r w:rsidRPr="00DF16C1">
              <w:rPr>
                <w:rFonts w:hAnsi="Courier New" w:hint="eastAsia"/>
                <w:color w:val="auto"/>
                <w:kern w:val="0"/>
                <w:fitText w:val="1260" w:id="-1401697535"/>
              </w:rPr>
              <w:t>ナ</w:t>
            </w:r>
          </w:p>
          <w:p w:rsidR="00CF09AF" w:rsidRDefault="00CF09AF" w:rsidP="00D97D1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color w:val="auto"/>
              </w:rPr>
            </w:pPr>
            <w:r>
              <w:rPr>
                <w:rFonts w:hAnsi="Courier New" w:hint="eastAsia"/>
                <w:color w:val="auto"/>
              </w:rPr>
              <w:t>代表者の氏名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340" w:type="dxa"/>
              <w:right w:w="340" w:type="dxa"/>
            </w:tcMar>
            <w:vAlign w:val="center"/>
          </w:tcPr>
          <w:p w:rsidR="00CF09AF" w:rsidRDefault="00CF09AF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auto"/>
              </w:rPr>
            </w:pPr>
          </w:p>
        </w:tc>
      </w:tr>
      <w:tr w:rsidR="00CF09AF" w:rsidTr="006948AF">
        <w:trPr>
          <w:cantSplit/>
          <w:trHeight w:val="900"/>
        </w:trPr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17" w:rsidRDefault="00CF09AF" w:rsidP="00D97D1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color w:val="auto"/>
              </w:rPr>
            </w:pPr>
            <w:r>
              <w:rPr>
                <w:rFonts w:hAnsi="Courier New"/>
                <w:color w:val="auto"/>
              </w:rPr>
              <w:t>(</w:t>
            </w:r>
            <w:r>
              <w:rPr>
                <w:rFonts w:hAnsi="Courier New" w:hint="eastAsia"/>
                <w:color w:val="auto"/>
              </w:rPr>
              <w:t>廃止・休止・再開</w:t>
            </w:r>
            <w:r>
              <w:rPr>
                <w:rFonts w:hAnsi="Courier New"/>
                <w:color w:val="auto"/>
              </w:rPr>
              <w:t>)</w:t>
            </w:r>
          </w:p>
          <w:p w:rsidR="00CF09AF" w:rsidRDefault="00CF09AF" w:rsidP="00D97D1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color w:val="auto"/>
              </w:rPr>
            </w:pPr>
            <w:r>
              <w:rPr>
                <w:rFonts w:hAnsi="Courier New" w:hint="eastAsia"/>
                <w:color w:val="auto"/>
              </w:rPr>
              <w:t>の年月日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340" w:type="dxa"/>
              <w:right w:w="340" w:type="dxa"/>
            </w:tcMar>
            <w:vAlign w:val="center"/>
          </w:tcPr>
          <w:p w:rsidR="00CF09AF" w:rsidRDefault="00CF09AF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auto"/>
              </w:rPr>
            </w:pPr>
          </w:p>
        </w:tc>
      </w:tr>
      <w:tr w:rsidR="00CF09AF" w:rsidTr="00BB5C7C">
        <w:trPr>
          <w:cantSplit/>
          <w:trHeight w:val="1721"/>
        </w:trPr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7D17" w:rsidRDefault="00CF09AF" w:rsidP="00D97D1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color w:val="auto"/>
              </w:rPr>
            </w:pPr>
            <w:r>
              <w:rPr>
                <w:rFonts w:hAnsi="Courier New"/>
                <w:color w:val="auto"/>
              </w:rPr>
              <w:t>(</w:t>
            </w:r>
            <w:r>
              <w:rPr>
                <w:rFonts w:hAnsi="Courier New" w:hint="eastAsia"/>
                <w:color w:val="auto"/>
              </w:rPr>
              <w:t>廃止・休止・再開</w:t>
            </w:r>
            <w:r>
              <w:rPr>
                <w:rFonts w:hAnsi="Courier New"/>
                <w:color w:val="auto"/>
              </w:rPr>
              <w:t>)</w:t>
            </w:r>
          </w:p>
          <w:p w:rsidR="00CF09AF" w:rsidRDefault="00CF09AF" w:rsidP="00D97D1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color w:val="auto"/>
              </w:rPr>
            </w:pPr>
            <w:r>
              <w:rPr>
                <w:rFonts w:hAnsi="Courier New" w:hint="eastAsia"/>
                <w:color w:val="auto"/>
              </w:rPr>
              <w:t>の理由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340" w:type="dxa"/>
              <w:right w:w="340" w:type="dxa"/>
            </w:tcMar>
            <w:vAlign w:val="center"/>
          </w:tcPr>
          <w:p w:rsidR="00CF09AF" w:rsidRDefault="00CF09AF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auto"/>
              </w:rPr>
            </w:pPr>
          </w:p>
        </w:tc>
      </w:tr>
    </w:tbl>
    <w:p w:rsidR="00CF09AF" w:rsidRDefault="00CF09AF">
      <w:pPr>
        <w:wordWrap w:val="0"/>
        <w:overflowPunct w:val="0"/>
        <w:autoSpaceDE w:val="0"/>
        <w:autoSpaceDN w:val="0"/>
        <w:rPr>
          <w:rFonts w:hAnsi="Courier New"/>
          <w:color w:val="auto"/>
        </w:rPr>
      </w:pPr>
    </w:p>
    <w:sectPr w:rsidR="00CF09AF" w:rsidSect="00D97D17">
      <w:pgSz w:w="11907" w:h="16840" w:code="9"/>
      <w:pgMar w:top="1701" w:right="1418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1A0" w:rsidRDefault="005C31A0" w:rsidP="008337D3">
      <w:r>
        <w:separator/>
      </w:r>
    </w:p>
  </w:endnote>
  <w:endnote w:type="continuationSeparator" w:id="0">
    <w:p w:rsidR="005C31A0" w:rsidRDefault="005C31A0" w:rsidP="00833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1A0" w:rsidRDefault="005C31A0" w:rsidP="008337D3">
      <w:r>
        <w:separator/>
      </w:r>
    </w:p>
  </w:footnote>
  <w:footnote w:type="continuationSeparator" w:id="0">
    <w:p w:rsidR="005C31A0" w:rsidRDefault="005C31A0" w:rsidP="00833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9AF"/>
    <w:rsid w:val="000E4F90"/>
    <w:rsid w:val="00395706"/>
    <w:rsid w:val="005C31A0"/>
    <w:rsid w:val="006948AF"/>
    <w:rsid w:val="008337D3"/>
    <w:rsid w:val="00B33A28"/>
    <w:rsid w:val="00BB5C7C"/>
    <w:rsid w:val="00CF09AF"/>
    <w:rsid w:val="00D97D17"/>
    <w:rsid w:val="00DF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7AD7D77-BC88-44F2-9601-DA91D8C0F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color w:val="00000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color w:val="000000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color w:val="000000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D97D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D97D17"/>
    <w:rPr>
      <w:rFonts w:asciiTheme="majorHAnsi" w:eastAsiaTheme="majorEastAsia" w:hAnsiTheme="majorHAnsi" w:cstheme="majorBidi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様式第5(第7条関係)</vt:lpstr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様式第5(第7条関係)</dc:title>
  <dc:subject/>
  <dc:creator>(株)ぎょうせい</dc:creator>
  <cp:keywords/>
  <dc:description/>
  <cp:lastModifiedBy>杉原　正則</cp:lastModifiedBy>
  <cp:revision>5</cp:revision>
  <dcterms:created xsi:type="dcterms:W3CDTF">2022-08-26T06:52:00Z</dcterms:created>
  <dcterms:modified xsi:type="dcterms:W3CDTF">2022-12-14T06:20:00Z</dcterms:modified>
</cp:coreProperties>
</file>