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4E42" w14:textId="77777777" w:rsidR="00FF7392" w:rsidRPr="00FF7392" w:rsidRDefault="00FF7392" w:rsidP="00FF7392">
      <w:pPr>
        <w:jc w:val="center"/>
        <w:rPr>
          <w:rFonts w:ascii="BIZ UDP明朝 Medium" w:eastAsia="BIZ UDP明朝 Medium" w:hAnsi="BIZ UDP明朝 Medium"/>
          <w:sz w:val="24"/>
        </w:rPr>
      </w:pPr>
      <w:r w:rsidRPr="00FF7392">
        <w:rPr>
          <w:rFonts w:ascii="BIZ UDP明朝 Medium" w:eastAsia="BIZ UDP明朝 Medium" w:hAnsi="BIZ UDP明朝 Medium"/>
          <w:sz w:val="24"/>
        </w:rPr>
        <w:t xml:space="preserve">3X3 </w:t>
      </w:r>
      <w:r w:rsidRPr="00FF7392">
        <w:rPr>
          <w:rFonts w:ascii="BIZ UDP明朝 Medium" w:eastAsia="BIZ UDP明朝 Medium" w:hAnsi="BIZ UDP明朝 Medium" w:hint="eastAsia"/>
          <w:sz w:val="24"/>
        </w:rPr>
        <w:t>H</w:t>
      </w:r>
      <w:r w:rsidRPr="00FF7392">
        <w:rPr>
          <w:rFonts w:ascii="BIZ UDP明朝 Medium" w:eastAsia="BIZ UDP明朝 Medium" w:hAnsi="BIZ UDP明朝 Medium"/>
          <w:sz w:val="24"/>
        </w:rPr>
        <w:t>IGASHIURA MATCH</w:t>
      </w:r>
    </w:p>
    <w:p w14:paraId="15433E23"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競技規則</w:t>
      </w:r>
    </w:p>
    <w:p w14:paraId="4FB38095" w14:textId="7AB57232" w:rsidR="00FA686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本大会競技規則は、「202</w:t>
      </w:r>
      <w:r w:rsidR="004D3EFC">
        <w:rPr>
          <w:rFonts w:ascii="BIZ UDP明朝 Medium" w:eastAsia="BIZ UDP明朝 Medium" w:hAnsi="BIZ UDP明朝 Medium" w:hint="eastAsia"/>
          <w:sz w:val="24"/>
          <w:szCs w:val="28"/>
        </w:rPr>
        <w:t>3</w:t>
      </w:r>
      <w:r w:rsidRPr="00FF7392">
        <w:rPr>
          <w:rFonts w:ascii="BIZ UDP明朝 Medium" w:eastAsia="BIZ UDP明朝 Medium" w:hAnsi="BIZ UDP明朝 Medium" w:hint="eastAsia"/>
          <w:sz w:val="24"/>
          <w:szCs w:val="28"/>
        </w:rPr>
        <w:t xml:space="preserve"> 3X3 バスケットボール競技規則」に準ずる。</w:t>
      </w:r>
    </w:p>
    <w:p w14:paraId="3383A4D5" w14:textId="77777777" w:rsidR="00FF7392" w:rsidRPr="00FF7392" w:rsidRDefault="00FF7392" w:rsidP="00FA6862">
      <w:pPr>
        <w:rPr>
          <w:rFonts w:ascii="BIZ UDP明朝 Medium" w:eastAsia="BIZ UDP明朝 Medium" w:hAnsi="BIZ UDP明朝 Medium"/>
          <w:sz w:val="24"/>
          <w:szCs w:val="28"/>
        </w:rPr>
      </w:pPr>
    </w:p>
    <w:p w14:paraId="3458B2FD"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コート＆ボール</w:t>
      </w:r>
    </w:p>
    <w:p w14:paraId="49D76C1A"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・ハーフコート（横</w:t>
      </w:r>
      <w:r w:rsidRPr="00FF7392">
        <w:rPr>
          <w:rFonts w:ascii="BIZ UDP明朝 Medium" w:eastAsia="BIZ UDP明朝 Medium" w:hAnsi="BIZ UDP明朝 Medium"/>
          <w:sz w:val="24"/>
          <w:szCs w:val="28"/>
        </w:rPr>
        <w:t>15m</w:t>
      </w:r>
      <w:r w:rsidRPr="00FF7392">
        <w:rPr>
          <w:rFonts w:ascii="ＭＳ 明朝" w:eastAsia="ＭＳ 明朝" w:hAnsi="ＭＳ 明朝" w:cs="ＭＳ 明朝" w:hint="eastAsia"/>
          <w:sz w:val="24"/>
          <w:szCs w:val="28"/>
        </w:rPr>
        <w:t>✕</w:t>
      </w:r>
      <w:r w:rsidRPr="00FF7392">
        <w:rPr>
          <w:rFonts w:ascii="BIZ UDP明朝 Medium" w:eastAsia="BIZ UDP明朝 Medium" w:hAnsi="BIZ UDP明朝 Medium" w:hint="eastAsia"/>
          <w:sz w:val="24"/>
          <w:szCs w:val="28"/>
        </w:rPr>
        <w:t>縦</w:t>
      </w:r>
      <w:r w:rsidRPr="00FF7392">
        <w:rPr>
          <w:rFonts w:ascii="BIZ UDP明朝 Medium" w:eastAsia="BIZ UDP明朝 Medium" w:hAnsi="BIZ UDP明朝 Medium"/>
          <w:sz w:val="24"/>
          <w:szCs w:val="28"/>
        </w:rPr>
        <w:t>11m</w:t>
      </w:r>
      <w:r w:rsidRPr="00FF7392">
        <w:rPr>
          <w:rFonts w:ascii="BIZ UDP明朝 Medium" w:eastAsia="BIZ UDP明朝 Medium" w:hAnsi="BIZ UDP明朝 Medium" w:hint="eastAsia"/>
          <w:sz w:val="24"/>
          <w:szCs w:val="28"/>
        </w:rPr>
        <w:t>）で行う。</w:t>
      </w:r>
    </w:p>
    <w:p w14:paraId="685AF344" w14:textId="6B938811"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・リングの高さについて</w:t>
      </w:r>
      <w:r w:rsidR="00FF7392">
        <w:rPr>
          <w:rFonts w:ascii="BIZ UDP明朝 Medium" w:eastAsia="BIZ UDP明朝 Medium" w:hAnsi="BIZ UDP明朝 Medium" w:hint="eastAsia"/>
          <w:sz w:val="24"/>
          <w:szCs w:val="28"/>
        </w:rPr>
        <w:t>は</w:t>
      </w:r>
      <w:r w:rsidRPr="00FF7392">
        <w:rPr>
          <w:rFonts w:ascii="BIZ UDP明朝 Medium" w:eastAsia="BIZ UDP明朝 Medium" w:hAnsi="BIZ UDP明朝 Medium" w:hint="eastAsia"/>
          <w:sz w:val="24"/>
          <w:szCs w:val="28"/>
        </w:rPr>
        <w:t>3.05mとする。</w:t>
      </w:r>
    </w:p>
    <w:p w14:paraId="04335F09" w14:textId="5C5746B6" w:rsidR="00FA686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・ポールは3x3専用球を使用する。</w:t>
      </w:r>
    </w:p>
    <w:p w14:paraId="1B408AF6" w14:textId="77777777" w:rsidR="00FF7392" w:rsidRPr="00FF7392" w:rsidRDefault="00FF7392" w:rsidP="00FA6862">
      <w:pPr>
        <w:rPr>
          <w:rFonts w:ascii="BIZ UDP明朝 Medium" w:eastAsia="BIZ UDP明朝 Medium" w:hAnsi="BIZ UDP明朝 Medium"/>
          <w:sz w:val="24"/>
          <w:szCs w:val="28"/>
        </w:rPr>
      </w:pPr>
    </w:p>
    <w:p w14:paraId="41D17BE4"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チーム</w:t>
      </w:r>
    </w:p>
    <w:p w14:paraId="1C8AA655"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・1チーム3～6名の登録とする。大会途中での登録メンバーの変更は認めない。</w:t>
      </w:r>
    </w:p>
    <w:p w14:paraId="0E1BCFD1" w14:textId="7B6F0165"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・試合に出場する場合は、必ずナンバーを表示しているユニホーム（ゼッケン、ビブス）を着用すること。</w:t>
      </w:r>
      <w:r w:rsidR="00674794">
        <w:rPr>
          <w:rFonts w:ascii="BIZ UDP明朝 Medium" w:eastAsia="BIZ UDP明朝 Medium" w:hAnsi="BIZ UDP明朝 Medium" w:hint="eastAsia"/>
          <w:sz w:val="24"/>
          <w:szCs w:val="28"/>
        </w:rPr>
        <w:t>ない場合は、主催者で用意するビブスを着用すること。</w:t>
      </w:r>
      <w:r w:rsidRPr="00FF7392">
        <w:rPr>
          <w:rFonts w:ascii="BIZ UDP明朝 Medium" w:eastAsia="BIZ UDP明朝 Medium" w:hAnsi="BIZ UDP明朝 Medium" w:hint="eastAsia"/>
          <w:sz w:val="24"/>
          <w:szCs w:val="28"/>
        </w:rPr>
        <w:t>また、対戦チーム同士でユニホームが</w:t>
      </w:r>
      <w:r w:rsidR="00FF7392">
        <w:rPr>
          <w:rFonts w:ascii="BIZ UDP明朝 Medium" w:eastAsia="BIZ UDP明朝 Medium" w:hAnsi="BIZ UDP明朝 Medium" w:hint="eastAsia"/>
          <w:sz w:val="24"/>
          <w:szCs w:val="28"/>
        </w:rPr>
        <w:t>同系</w:t>
      </w:r>
      <w:r w:rsidRPr="00FF7392">
        <w:rPr>
          <w:rFonts w:ascii="BIZ UDP明朝 Medium" w:eastAsia="BIZ UDP明朝 Medium" w:hAnsi="BIZ UDP明朝 Medium" w:hint="eastAsia"/>
          <w:sz w:val="24"/>
          <w:szCs w:val="28"/>
        </w:rPr>
        <w:t>色になった場合は主催者側が準備したビブスをスタート時ディフェンス側チームが着用すること。</w:t>
      </w:r>
    </w:p>
    <w:p w14:paraId="5C003C99"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・シャツとパンツは同じ色ではなくてもよい。</w:t>
      </w:r>
    </w:p>
    <w:p w14:paraId="102191DA" w14:textId="4CDCDC11" w:rsidR="00FA686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・ソックスはチームの全てのチームメンバーが同じ主となる色でデザインされたものではなくてもよい。</w:t>
      </w:r>
    </w:p>
    <w:p w14:paraId="4FF3584F" w14:textId="77777777" w:rsidR="00FF7392" w:rsidRPr="00FF7392" w:rsidRDefault="00FF7392" w:rsidP="00FA6862">
      <w:pPr>
        <w:rPr>
          <w:rFonts w:ascii="BIZ UDP明朝 Medium" w:eastAsia="BIZ UDP明朝 Medium" w:hAnsi="BIZ UDP明朝 Medium"/>
          <w:sz w:val="24"/>
          <w:szCs w:val="28"/>
        </w:rPr>
      </w:pPr>
    </w:p>
    <w:p w14:paraId="72E50A9F"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競技の進行</w:t>
      </w:r>
    </w:p>
    <w:p w14:paraId="57D558F7"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・1試合を全部門8分とする。（ラスト1分プレイングタイム）</w:t>
      </w:r>
    </w:p>
    <w:p w14:paraId="2EC2E874" w14:textId="0A6727AE" w:rsidR="00FA686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・試合の最初の攻守決定はジャンケンにて決定する。</w:t>
      </w:r>
    </w:p>
    <w:p w14:paraId="2801C0BD" w14:textId="77777777" w:rsidR="0029778A" w:rsidRPr="00FF7392" w:rsidRDefault="0029778A" w:rsidP="0029778A">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・試合開始時間になり、1分以内にメンバーが揃わない場合は不戦敗とする。</w:t>
      </w:r>
    </w:p>
    <w:p w14:paraId="664BCCCD" w14:textId="77777777" w:rsidR="0029778A" w:rsidRPr="00FF7392" w:rsidRDefault="0029778A" w:rsidP="0029778A">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・バスケットカウント時はもう一度オフェンスから始めることができる。</w:t>
      </w:r>
    </w:p>
    <w:p w14:paraId="04FCD2E1" w14:textId="77777777" w:rsidR="0029778A" w:rsidRDefault="0029778A" w:rsidP="0029778A">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・番判に認められれば選手の途中交代可能とする。交代のタイミングは基本的に審判の判断に従って行うこと。</w:t>
      </w:r>
    </w:p>
    <w:p w14:paraId="326A02FF" w14:textId="433F1149" w:rsidR="0029778A" w:rsidRDefault="0029778A" w:rsidP="00FA6862">
      <w:pPr>
        <w:rPr>
          <w:rFonts w:ascii="BIZ UDP明朝 Medium" w:eastAsia="BIZ UDP明朝 Medium" w:hAnsi="BIZ UDP明朝 Medium"/>
          <w:sz w:val="24"/>
          <w:szCs w:val="28"/>
        </w:rPr>
      </w:pPr>
    </w:p>
    <w:p w14:paraId="65870897" w14:textId="3EAE1772" w:rsidR="0029778A" w:rsidRDefault="0029778A" w:rsidP="00FA6862">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大会形式</w:t>
      </w:r>
    </w:p>
    <w:p w14:paraId="2CAAB776" w14:textId="77777777" w:rsidR="0029778A" w:rsidRDefault="0029778A" w:rsidP="0029778A">
      <w:pPr>
        <w:ind w:leftChars="100" w:left="210"/>
        <w:rPr>
          <w:rFonts w:ascii="BIZ UDP明朝 Medium" w:eastAsia="BIZ UDP明朝 Medium" w:hAnsi="BIZ UDP明朝 Medium"/>
          <w:sz w:val="24"/>
        </w:rPr>
      </w:pPr>
      <w:r w:rsidRPr="00E537EB">
        <w:rPr>
          <w:rFonts w:ascii="BIZ UDP明朝 Medium" w:eastAsia="BIZ UDP明朝 Medium" w:hAnsi="BIZ UDP明朝 Medium" w:hint="eastAsia"/>
          <w:sz w:val="24"/>
        </w:rPr>
        <w:t>リーグ</w:t>
      </w:r>
      <w:r>
        <w:rPr>
          <w:rFonts w:ascii="BIZ UDP明朝 Medium" w:eastAsia="BIZ UDP明朝 Medium" w:hAnsi="BIZ UDP明朝 Medium" w:hint="eastAsia"/>
          <w:sz w:val="24"/>
        </w:rPr>
        <w:t>により順位を決定する。</w:t>
      </w:r>
    </w:p>
    <w:p w14:paraId="2C4CFFD0" w14:textId="77777777" w:rsidR="0029778A" w:rsidRPr="00E537EB" w:rsidRDefault="0029778A" w:rsidP="0029778A">
      <w:pPr>
        <w:ind w:leftChars="100" w:left="210"/>
        <w:rPr>
          <w:rFonts w:ascii="BIZ UDP明朝 Medium" w:eastAsia="BIZ UDP明朝 Medium" w:hAnsi="BIZ UDP明朝 Medium"/>
          <w:sz w:val="24"/>
        </w:rPr>
      </w:pPr>
      <w:r w:rsidRPr="00E537EB">
        <w:rPr>
          <w:rFonts w:ascii="BIZ UDP明朝 Medium" w:eastAsia="BIZ UDP明朝 Medium" w:hAnsi="BIZ UDP明朝 Medium" w:hint="eastAsia"/>
          <w:sz w:val="24"/>
        </w:rPr>
        <w:t>以下の手順によって決定する。</w:t>
      </w:r>
    </w:p>
    <w:p w14:paraId="20FE8F27" w14:textId="77777777" w:rsidR="0029778A" w:rsidRPr="00E537EB" w:rsidRDefault="0029778A" w:rsidP="0029778A">
      <w:pPr>
        <w:ind w:leftChars="100" w:left="210"/>
        <w:rPr>
          <w:rFonts w:ascii="BIZ UDP明朝 Medium" w:eastAsia="BIZ UDP明朝 Medium" w:hAnsi="BIZ UDP明朝 Medium"/>
          <w:sz w:val="24"/>
        </w:rPr>
      </w:pPr>
      <w:r w:rsidRPr="00E537EB">
        <w:rPr>
          <w:rFonts w:ascii="BIZ UDP明朝 Medium" w:eastAsia="BIZ UDP明朝 Medium" w:hAnsi="BIZ UDP明朝 Medium" w:hint="eastAsia"/>
          <w:sz w:val="24"/>
        </w:rPr>
        <w:t>①</w:t>
      </w:r>
      <w:r>
        <w:rPr>
          <w:rFonts w:ascii="BIZ UDP明朝 Medium" w:eastAsia="BIZ UDP明朝 Medium" w:hAnsi="BIZ UDP明朝 Medium" w:hint="eastAsia"/>
          <w:sz w:val="24"/>
        </w:rPr>
        <w:t xml:space="preserve">　</w:t>
      </w:r>
      <w:r w:rsidRPr="00E537EB">
        <w:rPr>
          <w:rFonts w:ascii="BIZ UDP明朝 Medium" w:eastAsia="BIZ UDP明朝 Medium" w:hAnsi="BIZ UDP明朝 Medium" w:hint="eastAsia"/>
          <w:sz w:val="24"/>
        </w:rPr>
        <w:t>勝った試合数の数が多いチームを上位とする。</w:t>
      </w:r>
    </w:p>
    <w:p w14:paraId="60C694AC" w14:textId="77777777" w:rsidR="0029778A" w:rsidRPr="00E537EB" w:rsidRDefault="0029778A" w:rsidP="0029778A">
      <w:pPr>
        <w:ind w:leftChars="100" w:left="210"/>
        <w:rPr>
          <w:rFonts w:ascii="BIZ UDP明朝 Medium" w:eastAsia="BIZ UDP明朝 Medium" w:hAnsi="BIZ UDP明朝 Medium"/>
          <w:sz w:val="24"/>
        </w:rPr>
      </w:pPr>
      <w:r w:rsidRPr="00E537EB">
        <w:rPr>
          <w:rFonts w:ascii="BIZ UDP明朝 Medium" w:eastAsia="BIZ UDP明朝 Medium" w:hAnsi="BIZ UDP明朝 Medium" w:hint="eastAsia"/>
          <w:sz w:val="24"/>
        </w:rPr>
        <w:t>② 勝ち数が同じチームがあった場合は、当該チームどうしの対戦で勝ち数の多いチームを上位とする。</w:t>
      </w:r>
    </w:p>
    <w:p w14:paraId="3D426B98" w14:textId="77777777" w:rsidR="0029778A" w:rsidRPr="000C73D3" w:rsidRDefault="0029778A" w:rsidP="0029778A">
      <w:pPr>
        <w:ind w:leftChars="100" w:left="210"/>
        <w:rPr>
          <w:rFonts w:ascii="BIZ UDP明朝 Medium" w:eastAsia="BIZ UDP明朝 Medium" w:hAnsi="BIZ UDP明朝 Medium"/>
          <w:sz w:val="24"/>
        </w:rPr>
      </w:pPr>
      <w:r>
        <w:rPr>
          <w:rFonts w:ascii="BIZ UDP明朝 Medium" w:eastAsia="BIZ UDP明朝 Medium" w:hAnsi="BIZ UDP明朝 Medium" w:hint="eastAsia"/>
          <w:sz w:val="24"/>
        </w:rPr>
        <w:t xml:space="preserve">③　</w:t>
      </w:r>
      <w:r w:rsidRPr="00E537EB">
        <w:rPr>
          <w:rFonts w:ascii="BIZ UDP明朝 Medium" w:eastAsia="BIZ UDP明朝 Medium" w:hAnsi="BIZ UDP明朝 Medium" w:hint="eastAsia"/>
          <w:sz w:val="24"/>
        </w:rPr>
        <w:t>①②を適応しても順位が決定できない場合は、1ゲームあたりの平均得点の多いチームを上位とする。</w:t>
      </w:r>
    </w:p>
    <w:p w14:paraId="46F28413" w14:textId="77777777" w:rsidR="00FF7392" w:rsidRPr="00FF7392" w:rsidRDefault="00FF7392" w:rsidP="00FA6862">
      <w:pPr>
        <w:rPr>
          <w:rFonts w:ascii="BIZ UDP明朝 Medium" w:eastAsia="BIZ UDP明朝 Medium" w:hAnsi="BIZ UDP明朝 Medium"/>
          <w:sz w:val="24"/>
          <w:szCs w:val="28"/>
        </w:rPr>
      </w:pPr>
    </w:p>
    <w:p w14:paraId="29B5729B"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lastRenderedPageBreak/>
        <w:t>攻守の切り替え</w:t>
      </w:r>
    </w:p>
    <w:p w14:paraId="30FA60B4"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・アウトオブバウンズは、スタートラインからの再スタートとする。また、オフェンスリバウンドを取った際はそのまま攻撃を続行できる。</w:t>
      </w:r>
    </w:p>
    <w:p w14:paraId="105C9C4E"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・3秒ルール・5秒ルール・12秒ルールは有効とする。</w:t>
      </w:r>
    </w:p>
    <w:p w14:paraId="4BE517AE"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・ヘルドボールのときは、守備側のチームだった方のボールとなる。</w:t>
      </w:r>
    </w:p>
    <w:p w14:paraId="2ECA42A8"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得点</w:t>
      </w:r>
    </w:p>
    <w:p w14:paraId="206BF5B5"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・得点は通常（ツーポイントラインの内側） 1点、ツーポイントラインの外側は2点、フリースロー1点とする。</w:t>
      </w:r>
    </w:p>
    <w:p w14:paraId="68BDEFF3"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ファウル</w:t>
      </w:r>
    </w:p>
    <w:p w14:paraId="59AB3D41"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・パーソナルファウルは制限なしとする。</w:t>
      </w:r>
    </w:p>
    <w:p w14:paraId="249D63C7" w14:textId="77777777"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その他</w:t>
      </w:r>
    </w:p>
    <w:p w14:paraId="282F1F3F" w14:textId="45099665" w:rsidR="00FA6862" w:rsidRPr="00FF7392" w:rsidRDefault="00FA6862" w:rsidP="00FA6862">
      <w:pPr>
        <w:rPr>
          <w:rFonts w:ascii="BIZ UDP明朝 Medium" w:eastAsia="BIZ UDP明朝 Medium" w:hAnsi="BIZ UDP明朝 Medium"/>
          <w:sz w:val="24"/>
          <w:szCs w:val="28"/>
        </w:rPr>
      </w:pPr>
      <w:r w:rsidRPr="00FF7392">
        <w:rPr>
          <w:rFonts w:ascii="BIZ UDP明朝 Medium" w:eastAsia="BIZ UDP明朝 Medium" w:hAnsi="BIZ UDP明朝 Medium" w:hint="eastAsia"/>
          <w:sz w:val="24"/>
          <w:szCs w:val="28"/>
        </w:rPr>
        <w:t>・ダンクシュートは禁止とする。</w:t>
      </w:r>
    </w:p>
    <w:sectPr w:rsidR="00FA6862" w:rsidRPr="00FF73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94D9" w14:textId="77777777" w:rsidR="00FA6862" w:rsidRDefault="00FA6862" w:rsidP="00FA6862">
      <w:r>
        <w:separator/>
      </w:r>
    </w:p>
  </w:endnote>
  <w:endnote w:type="continuationSeparator" w:id="0">
    <w:p w14:paraId="65C73F27" w14:textId="77777777" w:rsidR="00FA6862" w:rsidRDefault="00FA6862" w:rsidP="00FA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9436" w14:textId="77777777" w:rsidR="00FA6862" w:rsidRDefault="00FA6862" w:rsidP="00FA6862">
      <w:r>
        <w:separator/>
      </w:r>
    </w:p>
  </w:footnote>
  <w:footnote w:type="continuationSeparator" w:id="0">
    <w:p w14:paraId="0AFCCA64" w14:textId="77777777" w:rsidR="00FA6862" w:rsidRDefault="00FA6862" w:rsidP="00FA6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5"/>
    <w:rsid w:val="0029778A"/>
    <w:rsid w:val="004D3EFC"/>
    <w:rsid w:val="00674794"/>
    <w:rsid w:val="007E78AE"/>
    <w:rsid w:val="009F6395"/>
    <w:rsid w:val="00F45E54"/>
    <w:rsid w:val="00F73605"/>
    <w:rsid w:val="00FA6862"/>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21744"/>
  <w15:chartTrackingRefBased/>
  <w15:docId w15:val="{7AFF620F-99B7-4D45-B64A-2F1A9E73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862"/>
    <w:pPr>
      <w:tabs>
        <w:tab w:val="center" w:pos="4252"/>
        <w:tab w:val="right" w:pos="8504"/>
      </w:tabs>
      <w:snapToGrid w:val="0"/>
    </w:pPr>
  </w:style>
  <w:style w:type="character" w:customStyle="1" w:styleId="a4">
    <w:name w:val="ヘッダー (文字)"/>
    <w:basedOn w:val="a0"/>
    <w:link w:val="a3"/>
    <w:uiPriority w:val="99"/>
    <w:rsid w:val="00FA6862"/>
  </w:style>
  <w:style w:type="paragraph" w:styleId="a5">
    <w:name w:val="footer"/>
    <w:basedOn w:val="a"/>
    <w:link w:val="a6"/>
    <w:uiPriority w:val="99"/>
    <w:unhideWhenUsed/>
    <w:rsid w:val="00FA6862"/>
    <w:pPr>
      <w:tabs>
        <w:tab w:val="center" w:pos="4252"/>
        <w:tab w:val="right" w:pos="8504"/>
      </w:tabs>
      <w:snapToGrid w:val="0"/>
    </w:pPr>
  </w:style>
  <w:style w:type="character" w:customStyle="1" w:styleId="a6">
    <w:name w:val="フッター (文字)"/>
    <w:basedOn w:val="a0"/>
    <w:link w:val="a5"/>
    <w:uiPriority w:val="99"/>
    <w:rsid w:val="00FA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侑弥</dc:creator>
  <cp:keywords/>
  <dc:description/>
  <cp:lastModifiedBy>近藤　侑弥</cp:lastModifiedBy>
  <cp:revision>8</cp:revision>
  <cp:lastPrinted>2025-07-04T09:03:00Z</cp:lastPrinted>
  <dcterms:created xsi:type="dcterms:W3CDTF">2025-06-17T10:08:00Z</dcterms:created>
  <dcterms:modified xsi:type="dcterms:W3CDTF">2025-07-04T09:10:00Z</dcterms:modified>
</cp:coreProperties>
</file>